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6235FBD" w14:textId="6502E866" w:rsidR="0025071D" w:rsidRDefault="001B3FA8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right="519"/>
        <w:rPr>
          <w:rFonts w:ascii="Comic Sans MS" w:hAnsi="Comic Sans MS" w:cs="Book Antiqua"/>
          <w:b/>
          <w:bCs/>
          <w:i/>
          <w:iCs/>
        </w:rPr>
      </w:pPr>
      <w:r>
        <w:rPr>
          <w:noProof/>
        </w:rPr>
        <w:drawing>
          <wp:anchor distT="0" distB="0" distL="114935" distR="114935" simplePos="0" relativeHeight="251657728" behindDoc="1" locked="0" layoutInCell="1" allowOverlap="1" wp14:anchorId="1E7892ED" wp14:editId="74AE7D1E">
            <wp:simplePos x="0" y="0"/>
            <wp:positionH relativeFrom="column">
              <wp:posOffset>2580640</wp:posOffset>
            </wp:positionH>
            <wp:positionV relativeFrom="paragraph">
              <wp:posOffset>-238760</wp:posOffset>
            </wp:positionV>
            <wp:extent cx="2210435" cy="838835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838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CC7A0" w14:textId="19D384A1" w:rsidR="004B318C" w:rsidRPr="00EF2386" w:rsidRDefault="004B318C" w:rsidP="004B318C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519"/>
        <w:rPr>
          <w:rFonts w:ascii="Arial" w:hAnsi="Arial" w:cs="Arial"/>
          <w:i/>
          <w:iCs/>
        </w:rPr>
      </w:pPr>
      <w:r w:rsidRPr="00EF2386">
        <w:rPr>
          <w:rFonts w:ascii="Arial" w:hAnsi="Arial" w:cs="Arial"/>
          <w:b/>
          <w:bCs/>
          <w:i/>
          <w:iCs/>
        </w:rPr>
        <w:t>Dimanche   1</w:t>
      </w:r>
      <w:r w:rsidR="00EF2386" w:rsidRPr="00EF2386">
        <w:rPr>
          <w:rFonts w:ascii="Arial" w:hAnsi="Arial" w:cs="Arial"/>
          <w:b/>
          <w:bCs/>
          <w:i/>
          <w:iCs/>
        </w:rPr>
        <w:t>0</w:t>
      </w:r>
      <w:r w:rsidRPr="00EF2386">
        <w:rPr>
          <w:rFonts w:ascii="Arial" w:hAnsi="Arial" w:cs="Arial"/>
          <w:b/>
          <w:bCs/>
          <w:i/>
          <w:iCs/>
        </w:rPr>
        <w:t xml:space="preserve">  avril   20</w:t>
      </w:r>
      <w:r w:rsidR="00EF2386" w:rsidRPr="00EF2386">
        <w:rPr>
          <w:rFonts w:ascii="Arial" w:hAnsi="Arial" w:cs="Arial"/>
          <w:b/>
          <w:bCs/>
          <w:i/>
          <w:iCs/>
        </w:rPr>
        <w:t>22</w:t>
      </w:r>
    </w:p>
    <w:p w14:paraId="5923299A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226" w:right="321"/>
        <w:rPr>
          <w:b/>
          <w:bCs/>
          <w:i/>
          <w:iCs/>
        </w:rPr>
      </w:pPr>
    </w:p>
    <w:p w14:paraId="34FFE90A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567" w:right="519"/>
        <w:jc w:val="both"/>
        <w:rPr>
          <w:sz w:val="12"/>
          <w:szCs w:val="12"/>
        </w:rPr>
      </w:pPr>
    </w:p>
    <w:p w14:paraId="589BF448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567" w:right="519"/>
        <w:jc w:val="both"/>
        <w:rPr>
          <w:sz w:val="12"/>
          <w:szCs w:val="12"/>
        </w:rPr>
      </w:pPr>
    </w:p>
    <w:p w14:paraId="71F74B37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567" w:right="519"/>
        <w:jc w:val="both"/>
        <w:rPr>
          <w:sz w:val="12"/>
          <w:szCs w:val="12"/>
        </w:rPr>
      </w:pPr>
    </w:p>
    <w:p w14:paraId="370D6DC0" w14:textId="77777777" w:rsidR="0025071D" w:rsidRPr="00EF2386" w:rsidRDefault="0025071D">
      <w:pPr>
        <w:widowControl w:val="0"/>
        <w:tabs>
          <w:tab w:val="left" w:pos="1134"/>
          <w:tab w:val="left" w:pos="2268"/>
          <w:tab w:val="left" w:pos="6407"/>
          <w:tab w:val="left" w:pos="14685"/>
        </w:tabs>
        <w:autoSpaceDE w:val="0"/>
        <w:ind w:left="284" w:right="227"/>
        <w:jc w:val="center"/>
        <w:rPr>
          <w:rFonts w:ascii="Copperplate Gothic Light" w:hAnsi="Copperplate Gothic Light" w:cs="Brush Script MT"/>
          <w:i/>
          <w:iCs/>
          <w:spacing w:val="20"/>
          <w:sz w:val="36"/>
          <w:szCs w:val="36"/>
        </w:rPr>
      </w:pPr>
      <w:r w:rsidRPr="00EF2386">
        <w:rPr>
          <w:rFonts w:ascii="Copperplate Gothic Light" w:hAnsi="Copperplate Gothic Light" w:cs="Brush Script MT"/>
          <w:i/>
          <w:iCs/>
          <w:spacing w:val="20"/>
          <w:sz w:val="36"/>
          <w:szCs w:val="36"/>
        </w:rPr>
        <w:t>Pour nous, le Christ s’est fait obéissant jusqu’à la mort</w:t>
      </w:r>
    </w:p>
    <w:p w14:paraId="19382077" w14:textId="77777777" w:rsidR="0025071D" w:rsidRPr="00EF2386" w:rsidRDefault="0025071D">
      <w:pPr>
        <w:widowControl w:val="0"/>
        <w:tabs>
          <w:tab w:val="left" w:pos="1134"/>
          <w:tab w:val="left" w:pos="2268"/>
          <w:tab w:val="left" w:pos="6407"/>
          <w:tab w:val="left" w:pos="14685"/>
        </w:tabs>
        <w:autoSpaceDE w:val="0"/>
        <w:ind w:left="284" w:right="227"/>
        <w:jc w:val="center"/>
        <w:rPr>
          <w:rFonts w:ascii="Copperplate Gothic Light" w:hAnsi="Copperplate Gothic Light"/>
          <w:spacing w:val="20"/>
          <w:sz w:val="12"/>
          <w:szCs w:val="12"/>
        </w:rPr>
      </w:pPr>
      <w:r w:rsidRPr="00EF2386">
        <w:rPr>
          <w:rFonts w:ascii="Copperplate Gothic Light" w:hAnsi="Copperplate Gothic Light" w:cs="Brush Script MT"/>
          <w:i/>
          <w:iCs/>
          <w:spacing w:val="20"/>
          <w:sz w:val="36"/>
          <w:szCs w:val="36"/>
        </w:rPr>
        <w:t>et la mort sur la Croix</w:t>
      </w:r>
    </w:p>
    <w:p w14:paraId="1942342C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1BD845A4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52F46D42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06105E2A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3CF914ED" w14:textId="6715C4D3" w:rsidR="0025071D" w:rsidRDefault="001B3FA8" w:rsidP="009A3095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center"/>
        <w:rPr>
          <w:sz w:val="12"/>
          <w:szCs w:val="12"/>
        </w:rPr>
      </w:pPr>
      <w:r w:rsidRPr="00BF5343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D1FD11" wp14:editId="15227CAD">
            <wp:extent cx="3810000" cy="3517900"/>
            <wp:effectExtent l="0" t="0" r="0" b="0"/>
            <wp:docPr id="1" name="Image 2" descr="http://belgicatho.hautetfort.com/media/00/00/215953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belgicatho.hautetfort.com/media/00/00/2159539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48D42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55CBE98D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0ACBB87E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44716D53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4E7BE1CB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0191FE05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567" w:right="51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Dimanche   des   Rameaux</w:t>
      </w:r>
    </w:p>
    <w:p w14:paraId="58CAAE0D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567" w:right="519"/>
        <w:jc w:val="center"/>
        <w:rPr>
          <w:sz w:val="12"/>
          <w:szCs w:val="12"/>
        </w:rPr>
      </w:pPr>
      <w:r>
        <w:rPr>
          <w:b/>
          <w:sz w:val="28"/>
          <w:szCs w:val="28"/>
        </w:rPr>
        <w:t>et   de   la   Passion   du   Seigneur</w:t>
      </w:r>
    </w:p>
    <w:p w14:paraId="72841751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507F67A0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42B73FDD" w14:textId="77777777" w:rsidR="00BD0A3E" w:rsidRDefault="00BD0A3E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0B19D9DB" w14:textId="77777777" w:rsidR="00F8366F" w:rsidRDefault="00F8366F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79C74E7E" w14:textId="77777777" w:rsidR="00BD0A3E" w:rsidRDefault="00BD0A3E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6E1B30DB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242E2FC8" w14:textId="77777777" w:rsidR="0025071D" w:rsidRPr="00F8366F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 w:hanging="283"/>
        <w:jc w:val="center"/>
        <w:rPr>
          <w:b/>
          <w:sz w:val="32"/>
          <w:szCs w:val="32"/>
        </w:rPr>
      </w:pPr>
      <w:r w:rsidRPr="00F8366F">
        <w:rPr>
          <w:rFonts w:ascii="Garamond" w:hAnsi="Garamond" w:cs="Arial"/>
          <w:b/>
          <w:bCs/>
          <w:iCs/>
          <w:sz w:val="32"/>
          <w:szCs w:val="32"/>
        </w:rPr>
        <w:t>L’entrée messianique du Seigneur à Jérusalem</w:t>
      </w:r>
    </w:p>
    <w:p w14:paraId="1AEBC6A1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622FC017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519"/>
        <w:jc w:val="both"/>
        <w:rPr>
          <w:sz w:val="12"/>
          <w:szCs w:val="12"/>
        </w:rPr>
      </w:pPr>
    </w:p>
    <w:p w14:paraId="5CE915A2" w14:textId="52D8A132" w:rsidR="0025071D" w:rsidRDefault="0025071D">
      <w:pPr>
        <w:widowControl w:val="0"/>
        <w:tabs>
          <w:tab w:val="right" w:pos="7597"/>
        </w:tabs>
        <w:overflowPunct w:val="0"/>
        <w:autoSpaceDE w:val="0"/>
        <w:ind w:left="284" w:right="121"/>
        <w:rPr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à la Chapelle Saint Aaron</w:t>
      </w:r>
      <w:r>
        <w:rPr>
          <w:rFonts w:ascii="Arial Narrow" w:hAnsi="Arial Narrow" w:cs="Arial Narrow"/>
          <w:b/>
          <w:bCs/>
          <w:i/>
          <w:iCs/>
        </w:rPr>
        <w:tab/>
      </w:r>
      <w:proofErr w:type="spellStart"/>
      <w:r>
        <w:rPr>
          <w:rFonts w:ascii="Arial" w:eastAsia="Calibri" w:hAnsi="Arial" w:cs="Arial"/>
          <w:b/>
          <w:bCs/>
          <w:i/>
          <w:kern w:val="1"/>
          <w:sz w:val="20"/>
          <w:szCs w:val="20"/>
          <w:u w:val="single"/>
        </w:rPr>
        <w:t>Pueri</w:t>
      </w:r>
      <w:proofErr w:type="spellEnd"/>
      <w:r>
        <w:rPr>
          <w:rFonts w:ascii="Arial" w:eastAsia="Calibri" w:hAnsi="Arial" w:cs="Arial"/>
          <w:b/>
          <w:bCs/>
          <w:i/>
          <w:kern w:val="1"/>
          <w:sz w:val="20"/>
          <w:szCs w:val="20"/>
          <w:u w:val="single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i/>
          <w:kern w:val="1"/>
          <w:sz w:val="20"/>
          <w:szCs w:val="20"/>
          <w:u w:val="single"/>
        </w:rPr>
        <w:t>Hebraeorum</w:t>
      </w:r>
      <w:proofErr w:type="spellEnd"/>
    </w:p>
    <w:p w14:paraId="74EFDB8A" w14:textId="77777777" w:rsidR="0025071D" w:rsidRDefault="0025071D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426" w:right="519"/>
        <w:jc w:val="both"/>
        <w:rPr>
          <w:sz w:val="12"/>
          <w:szCs w:val="12"/>
        </w:rPr>
      </w:pPr>
    </w:p>
    <w:p w14:paraId="30C6285B" w14:textId="77777777" w:rsidR="0025071D" w:rsidRDefault="0025071D">
      <w:pPr>
        <w:widowControl w:val="0"/>
        <w:tabs>
          <w:tab w:val="right" w:pos="7597"/>
        </w:tabs>
        <w:overflowPunct w:val="0"/>
        <w:autoSpaceDE w:val="0"/>
        <w:ind w:left="567" w:right="121"/>
        <w:rPr>
          <w:rFonts w:ascii="Arial" w:eastAsia="Calibri" w:hAnsi="Arial" w:cs="Arial"/>
          <w:b/>
          <w:bCs/>
          <w:kern w:val="1"/>
          <w:sz w:val="20"/>
          <w:szCs w:val="20"/>
        </w:rPr>
      </w:pP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</w:rPr>
        <w:t>Pueri</w:t>
      </w:r>
      <w:proofErr w:type="spellEnd"/>
      <w:r>
        <w:rPr>
          <w:rFonts w:ascii="Arial" w:eastAsia="Calibri" w:hAnsi="Arial" w:cs="Arial"/>
          <w:b/>
          <w:bCs/>
          <w:kern w:val="1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</w:rPr>
        <w:t>Hebraeorum</w:t>
      </w:r>
      <w:proofErr w:type="spellEnd"/>
      <w:r>
        <w:rPr>
          <w:rFonts w:ascii="Arial" w:eastAsia="Calibri" w:hAnsi="Arial" w:cs="Arial"/>
          <w:b/>
          <w:bCs/>
          <w:kern w:val="1"/>
          <w:sz w:val="20"/>
          <w:szCs w:val="20"/>
        </w:rPr>
        <w:t>,</w:t>
      </w:r>
      <w:r>
        <w:rPr>
          <w:rFonts w:ascii="Arial" w:eastAsia="Calibri" w:hAnsi="Arial" w:cs="Arial"/>
          <w:b/>
          <w:bCs/>
          <w:i/>
          <w:kern w:val="1"/>
          <w:sz w:val="20"/>
          <w:szCs w:val="20"/>
        </w:rPr>
        <w:t xml:space="preserve"> </w:t>
      </w:r>
      <w:r>
        <w:rPr>
          <w:rFonts w:ascii="Arial" w:eastAsia="Calibri" w:hAnsi="Arial" w:cs="Arial"/>
          <w:i/>
          <w:kern w:val="1"/>
          <w:sz w:val="20"/>
          <w:szCs w:val="20"/>
        </w:rPr>
        <w:tab/>
        <w:t>Les enfants des hébreux,</w:t>
      </w:r>
    </w:p>
    <w:p w14:paraId="3D070233" w14:textId="77777777" w:rsidR="0025071D" w:rsidRDefault="0025071D">
      <w:pPr>
        <w:widowControl w:val="0"/>
        <w:tabs>
          <w:tab w:val="right" w:pos="7597"/>
        </w:tabs>
        <w:overflowPunct w:val="0"/>
        <w:autoSpaceDE w:val="0"/>
        <w:ind w:left="567" w:right="121"/>
        <w:rPr>
          <w:rFonts w:ascii="Arial" w:eastAsia="Calibri" w:hAnsi="Arial" w:cs="Arial"/>
          <w:b/>
          <w:bCs/>
          <w:kern w:val="1"/>
          <w:sz w:val="20"/>
          <w:szCs w:val="20"/>
        </w:rPr>
      </w:pPr>
      <w:r>
        <w:rPr>
          <w:rFonts w:ascii="Arial" w:eastAsia="Calibri" w:hAnsi="Arial" w:cs="Arial"/>
          <w:b/>
          <w:bCs/>
          <w:kern w:val="1"/>
          <w:sz w:val="20"/>
          <w:szCs w:val="20"/>
        </w:rPr>
        <w:t xml:space="preserve">portantes </w:t>
      </w: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</w:rPr>
        <w:t>ramos</w:t>
      </w:r>
      <w:proofErr w:type="spellEnd"/>
      <w:r>
        <w:rPr>
          <w:rFonts w:ascii="Arial" w:eastAsia="Calibri" w:hAnsi="Arial" w:cs="Arial"/>
          <w:b/>
          <w:bCs/>
          <w:kern w:val="1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</w:rPr>
        <w:t>olivarum</w:t>
      </w:r>
      <w:proofErr w:type="spellEnd"/>
      <w:r>
        <w:rPr>
          <w:rFonts w:ascii="Arial" w:eastAsia="Calibri" w:hAnsi="Arial" w:cs="Arial"/>
          <w:b/>
          <w:bCs/>
          <w:kern w:val="1"/>
          <w:sz w:val="20"/>
          <w:szCs w:val="20"/>
        </w:rPr>
        <w:t>,</w:t>
      </w:r>
      <w:r>
        <w:rPr>
          <w:rFonts w:ascii="Arial" w:eastAsia="Calibri" w:hAnsi="Arial" w:cs="Arial"/>
          <w:b/>
          <w:bCs/>
          <w:i/>
          <w:kern w:val="1"/>
          <w:sz w:val="20"/>
          <w:szCs w:val="20"/>
        </w:rPr>
        <w:tab/>
      </w:r>
      <w:r>
        <w:rPr>
          <w:rFonts w:ascii="Arial" w:eastAsia="Calibri" w:hAnsi="Arial" w:cs="Arial"/>
          <w:i/>
          <w:kern w:val="1"/>
          <w:sz w:val="20"/>
          <w:szCs w:val="20"/>
        </w:rPr>
        <w:t>avec des branches d’oliviers</w:t>
      </w:r>
      <w:r>
        <w:rPr>
          <w:rFonts w:ascii="Arial" w:eastAsia="Calibri" w:hAnsi="Arial" w:cs="Arial"/>
          <w:b/>
          <w:bCs/>
          <w:i/>
          <w:kern w:val="1"/>
          <w:sz w:val="20"/>
          <w:szCs w:val="20"/>
        </w:rPr>
        <w:t>,</w:t>
      </w:r>
    </w:p>
    <w:p w14:paraId="50EC41E2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b/>
          <w:bCs/>
          <w:kern w:val="1"/>
          <w:sz w:val="20"/>
          <w:szCs w:val="20"/>
        </w:rPr>
      </w:pP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</w:rPr>
        <w:t>obviaverunt</w:t>
      </w:r>
      <w:proofErr w:type="spellEnd"/>
      <w:r>
        <w:rPr>
          <w:rFonts w:ascii="Arial" w:eastAsia="Calibri" w:hAnsi="Arial" w:cs="Arial"/>
          <w:b/>
          <w:bCs/>
          <w:kern w:val="1"/>
          <w:sz w:val="20"/>
          <w:szCs w:val="20"/>
        </w:rPr>
        <w:t xml:space="preserve"> Domino, </w:t>
      </w: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</w:rPr>
        <w:t>clamantes</w:t>
      </w:r>
      <w:proofErr w:type="spellEnd"/>
      <w:r>
        <w:rPr>
          <w:rFonts w:ascii="Arial" w:eastAsia="Calibri" w:hAnsi="Arial" w:cs="Arial"/>
          <w:i/>
          <w:kern w:val="1"/>
          <w:sz w:val="20"/>
          <w:szCs w:val="20"/>
        </w:rPr>
        <w:tab/>
        <w:t>allèrent au-devant du Seigneur en criant</w:t>
      </w:r>
    </w:p>
    <w:p w14:paraId="12A84F66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b/>
          <w:bCs/>
          <w:kern w:val="1"/>
          <w:sz w:val="20"/>
          <w:szCs w:val="20"/>
        </w:rPr>
      </w:pPr>
      <w:r>
        <w:rPr>
          <w:rFonts w:ascii="Arial" w:eastAsia="Calibri" w:hAnsi="Arial" w:cs="Arial"/>
          <w:b/>
          <w:bCs/>
          <w:kern w:val="1"/>
          <w:sz w:val="20"/>
          <w:szCs w:val="20"/>
        </w:rPr>
        <w:t xml:space="preserve">et </w:t>
      </w: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</w:rPr>
        <w:t>dicentes</w:t>
      </w:r>
      <w:proofErr w:type="spellEnd"/>
      <w:r>
        <w:rPr>
          <w:rFonts w:ascii="Arial" w:eastAsia="Calibri" w:hAnsi="Arial" w:cs="Arial"/>
          <w:b/>
          <w:bCs/>
          <w:kern w:val="1"/>
          <w:sz w:val="20"/>
          <w:szCs w:val="20"/>
        </w:rPr>
        <w:t xml:space="preserve"> :</w:t>
      </w:r>
      <w:r>
        <w:rPr>
          <w:rFonts w:ascii="Arial" w:eastAsia="Calibri" w:hAnsi="Arial" w:cs="Arial"/>
          <w:i/>
          <w:kern w:val="1"/>
          <w:sz w:val="20"/>
          <w:szCs w:val="20"/>
        </w:rPr>
        <w:tab/>
        <w:t>et en disant :</w:t>
      </w:r>
    </w:p>
    <w:p w14:paraId="5DFABCCB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  <w:r>
        <w:rPr>
          <w:rFonts w:ascii="Arial" w:eastAsia="Calibri" w:hAnsi="Arial" w:cs="Arial"/>
          <w:b/>
          <w:bCs/>
          <w:kern w:val="1"/>
          <w:sz w:val="20"/>
          <w:szCs w:val="20"/>
        </w:rPr>
        <w:t xml:space="preserve">“Hosanna in </w:t>
      </w: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</w:rPr>
        <w:t>excelsis</w:t>
      </w:r>
      <w:proofErr w:type="spellEnd"/>
      <w:r>
        <w:rPr>
          <w:rFonts w:ascii="Arial" w:eastAsia="Calibri" w:hAnsi="Arial" w:cs="Arial"/>
          <w:b/>
          <w:bCs/>
          <w:kern w:val="1"/>
          <w:sz w:val="20"/>
          <w:szCs w:val="20"/>
        </w:rPr>
        <w:t>”</w:t>
      </w:r>
      <w:r>
        <w:rPr>
          <w:rFonts w:ascii="Arial" w:eastAsia="Calibri" w:hAnsi="Arial" w:cs="Arial"/>
          <w:i/>
          <w:kern w:val="1"/>
          <w:sz w:val="20"/>
          <w:szCs w:val="20"/>
        </w:rPr>
        <w:tab/>
        <w:t>“Hosanna au plus des Cieux.”</w:t>
      </w:r>
    </w:p>
    <w:p w14:paraId="77298F2F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</w:p>
    <w:p w14:paraId="1066FD4E" w14:textId="77777777" w:rsidR="0025071D" w:rsidRPr="00BD0A3E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</w:rPr>
      </w:pPr>
      <w:r w:rsidRPr="00BD0A3E">
        <w:rPr>
          <w:rFonts w:ascii="Arial" w:eastAsia="Calibri" w:hAnsi="Arial" w:cs="Arial"/>
          <w:i/>
          <w:kern w:val="1"/>
          <w:u w:val="single"/>
        </w:rPr>
        <w:t>Bénédiction des Rameaux</w:t>
      </w:r>
    </w:p>
    <w:p w14:paraId="5A105D4B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</w:p>
    <w:p w14:paraId="40D7FCC8" w14:textId="77777777" w:rsidR="00BD0A3E" w:rsidRPr="00BD0A3E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</w:rPr>
      </w:pPr>
      <w:r w:rsidRPr="00BD0A3E">
        <w:rPr>
          <w:rFonts w:ascii="Arial" w:eastAsia="Calibri" w:hAnsi="Arial" w:cs="Arial"/>
          <w:i/>
          <w:kern w:val="1"/>
          <w:u w:val="single"/>
        </w:rPr>
        <w:t>Lecture de l’Evangile de Jésus Christ</w:t>
      </w:r>
      <w:r w:rsidR="00BD0A3E" w:rsidRPr="00BD0A3E">
        <w:rPr>
          <w:rFonts w:ascii="Arial" w:eastAsia="Calibri" w:hAnsi="Arial" w:cs="Arial"/>
          <w:i/>
          <w:kern w:val="1"/>
          <w:u w:val="single"/>
        </w:rPr>
        <w:t xml:space="preserve"> selon S</w:t>
      </w:r>
      <w:r w:rsidR="009974B3">
        <w:rPr>
          <w:rFonts w:ascii="Arial" w:eastAsia="Calibri" w:hAnsi="Arial" w:cs="Arial"/>
          <w:i/>
          <w:kern w:val="1"/>
          <w:u w:val="single"/>
        </w:rPr>
        <w:t>t</w:t>
      </w:r>
      <w:r w:rsidR="00BD0A3E" w:rsidRPr="00BD0A3E">
        <w:rPr>
          <w:rFonts w:ascii="Arial" w:eastAsia="Calibri" w:hAnsi="Arial" w:cs="Arial"/>
          <w:i/>
          <w:kern w:val="1"/>
          <w:u w:val="single"/>
        </w:rPr>
        <w:t xml:space="preserve"> </w:t>
      </w:r>
      <w:r w:rsidR="00D9526A">
        <w:rPr>
          <w:rFonts w:ascii="Arial" w:eastAsia="Calibri" w:hAnsi="Arial" w:cs="Arial"/>
          <w:i/>
          <w:kern w:val="1"/>
          <w:u w:val="single"/>
        </w:rPr>
        <w:t>Lu</w:t>
      </w:r>
      <w:r w:rsidR="00BD0A3E" w:rsidRPr="00BD0A3E">
        <w:rPr>
          <w:rFonts w:ascii="Arial" w:eastAsia="Calibri" w:hAnsi="Arial" w:cs="Arial"/>
          <w:i/>
          <w:kern w:val="1"/>
          <w:u w:val="single"/>
        </w:rPr>
        <w:t>c</w:t>
      </w:r>
      <w:r w:rsidRPr="00BD0A3E">
        <w:rPr>
          <w:rFonts w:ascii="Arial" w:eastAsia="Calibri" w:hAnsi="Arial" w:cs="Arial"/>
          <w:i/>
          <w:kern w:val="1"/>
        </w:rPr>
        <w:t xml:space="preserve"> : </w:t>
      </w:r>
    </w:p>
    <w:p w14:paraId="39096C22" w14:textId="77777777" w:rsidR="00660EA6" w:rsidRPr="00660EA6" w:rsidRDefault="00660EA6" w:rsidP="000D0CBC">
      <w:pPr>
        <w:widowControl w:val="0"/>
        <w:tabs>
          <w:tab w:val="left" w:pos="3261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8"/>
          <w:szCs w:val="8"/>
        </w:rPr>
      </w:pPr>
    </w:p>
    <w:p w14:paraId="39862846" w14:textId="77777777" w:rsidR="0025071D" w:rsidRDefault="00660EA6" w:rsidP="000D0CBC">
      <w:pPr>
        <w:widowControl w:val="0"/>
        <w:tabs>
          <w:tab w:val="left" w:pos="3261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  <w:r>
        <w:rPr>
          <w:rFonts w:ascii="Arial" w:eastAsia="Calibri" w:hAnsi="Arial" w:cs="Arial"/>
          <w:i/>
          <w:kern w:val="1"/>
          <w:sz w:val="20"/>
          <w:szCs w:val="20"/>
        </w:rPr>
        <w:tab/>
      </w:r>
      <w:r>
        <w:rPr>
          <w:rFonts w:ascii="Arial" w:eastAsia="Calibri" w:hAnsi="Arial" w:cs="Arial"/>
          <w:i/>
          <w:kern w:val="1"/>
          <w:sz w:val="20"/>
          <w:szCs w:val="20"/>
        </w:rPr>
        <w:tab/>
      </w:r>
      <w:r w:rsidR="0025071D">
        <w:rPr>
          <w:rFonts w:ascii="Arial" w:eastAsia="Calibri" w:hAnsi="Arial" w:cs="Arial"/>
          <w:i/>
          <w:kern w:val="1"/>
          <w:sz w:val="20"/>
          <w:szCs w:val="20"/>
        </w:rPr>
        <w:t>récit de l'entrée à Jérusalem</w:t>
      </w:r>
    </w:p>
    <w:p w14:paraId="6AC3C9B0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</w:p>
    <w:p w14:paraId="741D50FB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</w:p>
    <w:p w14:paraId="23B8AA8A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</w:p>
    <w:p w14:paraId="7E73459F" w14:textId="77777777" w:rsidR="0025071D" w:rsidRDefault="0025071D">
      <w:pPr>
        <w:widowControl w:val="0"/>
        <w:tabs>
          <w:tab w:val="right" w:pos="7427"/>
          <w:tab w:val="left" w:pos="9639"/>
          <w:tab w:val="left" w:pos="9979"/>
        </w:tabs>
        <w:autoSpaceDE w:val="0"/>
        <w:ind w:left="284" w:right="189"/>
        <w:rPr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Procession</w:t>
      </w: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Hosanna</w:t>
      </w:r>
    </w:p>
    <w:p w14:paraId="2742EEA2" w14:textId="77777777" w:rsidR="0025071D" w:rsidRDefault="0025071D">
      <w:pPr>
        <w:widowControl w:val="0"/>
        <w:tabs>
          <w:tab w:val="left" w:pos="284"/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426" w:right="519"/>
        <w:jc w:val="both"/>
        <w:rPr>
          <w:sz w:val="12"/>
          <w:szCs w:val="12"/>
        </w:rPr>
      </w:pPr>
    </w:p>
    <w:p w14:paraId="4DC978B8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jc w:val="both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sz w:val="20"/>
          <w:szCs w:val="20"/>
        </w:rPr>
        <w:t>Hosanna au plus haut des Cieux ! Béni soit celui qui vient au nom du Seigneur !</w:t>
      </w:r>
    </w:p>
    <w:p w14:paraId="452909B4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jc w:val="both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b/>
          <w:bCs/>
          <w:sz w:val="20"/>
          <w:szCs w:val="20"/>
        </w:rPr>
        <w:t>Hosanna au plus haut des Cieux !</w:t>
      </w:r>
    </w:p>
    <w:p w14:paraId="52661695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jc w:val="both"/>
        <w:rPr>
          <w:rFonts w:ascii="Arial Narrow" w:hAnsi="Arial Narrow" w:cs="Arial Narrow"/>
          <w:sz w:val="12"/>
          <w:szCs w:val="12"/>
        </w:rPr>
      </w:pPr>
    </w:p>
    <w:p w14:paraId="317D23F4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Six jours avant la fête de la Pâque, lorsque le Seigneur fit son entrée à Jérusalem,</w:t>
      </w:r>
    </w:p>
    <w:p w14:paraId="28D9089B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les enfants allèrent à sa rencontre. Ils tenaient en main des branches de palmier,</w:t>
      </w:r>
    </w:p>
    <w:p w14:paraId="292BE84B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et criaient à pleine voix : Hosanna au plus haut des Cieux !</w:t>
      </w:r>
    </w:p>
    <w:p w14:paraId="147B51C0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20"/>
          <w:szCs w:val="20"/>
        </w:rPr>
        <w:t>Sois béni, Toi qui viens tout rayonnant de bonté.</w:t>
      </w:r>
    </w:p>
    <w:p w14:paraId="59FBF7AF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12"/>
          <w:szCs w:val="12"/>
        </w:rPr>
      </w:pPr>
    </w:p>
    <w:p w14:paraId="3259D29C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Donne, Seigneur, donne le Salut ! Donne, Seigneur, donne la victoire !</w:t>
      </w:r>
    </w:p>
    <w:p w14:paraId="3AF182F0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Béni soit au nom du Seigneur celui qui vient !</w:t>
      </w:r>
    </w:p>
    <w:p w14:paraId="5E3909FA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20"/>
          <w:szCs w:val="20"/>
        </w:rPr>
        <w:t>De la maison du Seigneur, nous vous bénissons !</w:t>
      </w:r>
    </w:p>
    <w:p w14:paraId="4D409F06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12"/>
          <w:szCs w:val="12"/>
        </w:rPr>
      </w:pPr>
    </w:p>
    <w:p w14:paraId="432195E7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Dieu, le Seigneur, nous illumine. Rameaux en main,</w:t>
      </w:r>
    </w:p>
    <w:p w14:paraId="7A8087E5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formez vos cortèges jusqu’auprès de l’autel.</w:t>
      </w:r>
    </w:p>
    <w:p w14:paraId="2FEA593F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Tu es mon Dieu, je Te rends grâce, mon Dieu, je T’exalte !</w:t>
      </w:r>
    </w:p>
    <w:p w14:paraId="4C6EA5DF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20"/>
          <w:szCs w:val="20"/>
        </w:rPr>
        <w:t>Rendez grâce au Seigneur : Il est bon ! Eternel est son amour !</w:t>
      </w:r>
    </w:p>
    <w:p w14:paraId="4BDE29A3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12"/>
          <w:szCs w:val="12"/>
        </w:rPr>
      </w:pPr>
    </w:p>
    <w:p w14:paraId="24F032F3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Ouvrez-moi les portes de justice : j’entrerai, je rendrai grâce au Seigneur.</w:t>
      </w:r>
    </w:p>
    <w:p w14:paraId="2DDF5ADC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“C’est ici la porte du Seigneur : qu’ils entrent les justes !”</w:t>
      </w:r>
    </w:p>
    <w:p w14:paraId="6CAD87CE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12"/>
          <w:szCs w:val="12"/>
        </w:rPr>
      </w:pPr>
      <w:r>
        <w:rPr>
          <w:rFonts w:ascii="Arial Narrow" w:hAnsi="Arial Narrow" w:cs="Arial Narrow"/>
          <w:sz w:val="20"/>
          <w:szCs w:val="20"/>
        </w:rPr>
        <w:t>Je Te rends grâce car Tu m’as exaucé : Tu es pour moi le salut.</w:t>
      </w:r>
    </w:p>
    <w:p w14:paraId="583FDA87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12"/>
          <w:szCs w:val="12"/>
        </w:rPr>
      </w:pPr>
    </w:p>
    <w:p w14:paraId="24AF4E14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Rendez grâce au Seigneur : il est bon ! Eternel est son amour ! </w:t>
      </w:r>
    </w:p>
    <w:p w14:paraId="7453115B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Oui, que le dise Israël : éternel est son amour !</w:t>
      </w:r>
    </w:p>
    <w:p w14:paraId="31CDC3D3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Que le dise la maison d’Aaron : éternel est son amour !</w:t>
      </w:r>
    </w:p>
    <w:p w14:paraId="3DDE418E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sz w:val="12"/>
          <w:szCs w:val="12"/>
        </w:rPr>
      </w:pPr>
      <w:r>
        <w:rPr>
          <w:rFonts w:ascii="Arial Narrow" w:hAnsi="Arial Narrow" w:cs="Arial Narrow"/>
          <w:sz w:val="20"/>
          <w:szCs w:val="20"/>
        </w:rPr>
        <w:t>Qu’ils le disent, ceux qui craignent le Seigneur : éternel est son amour !</w:t>
      </w:r>
    </w:p>
    <w:p w14:paraId="1285BE81" w14:textId="77777777" w:rsidR="0025071D" w:rsidRDefault="0025071D">
      <w:pPr>
        <w:widowControl w:val="0"/>
        <w:tabs>
          <w:tab w:val="left" w:pos="284"/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567" w:right="110"/>
        <w:jc w:val="both"/>
        <w:rPr>
          <w:sz w:val="12"/>
          <w:szCs w:val="12"/>
        </w:rPr>
      </w:pPr>
    </w:p>
    <w:p w14:paraId="2FEA0D24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Clameurs de joie et de victoire sous les tentes des justes :</w:t>
      </w:r>
    </w:p>
    <w:p w14:paraId="4106F359" w14:textId="77777777" w:rsidR="0025071D" w:rsidRDefault="0025071D">
      <w:pPr>
        <w:widowControl w:val="0"/>
        <w:tabs>
          <w:tab w:val="left" w:pos="284"/>
          <w:tab w:val="left" w:pos="2211"/>
          <w:tab w:val="right" w:pos="7314"/>
          <w:tab w:val="left" w:pos="14685"/>
        </w:tabs>
        <w:autoSpaceDE w:val="0"/>
        <w:ind w:left="567" w:right="110"/>
        <w:rPr>
          <w:b/>
          <w:bCs/>
          <w:i/>
          <w:iCs/>
          <w:sz w:val="16"/>
          <w:szCs w:val="16"/>
        </w:rPr>
      </w:pPr>
      <w:r>
        <w:rPr>
          <w:rFonts w:ascii="Arial Narrow" w:hAnsi="Arial Narrow" w:cs="Arial Narrow"/>
          <w:sz w:val="20"/>
          <w:szCs w:val="20"/>
        </w:rPr>
        <w:t>“Le bras du Seigneur est fort, le bras du Seigneur se lève, le bras du Seigneur est fort !”</w:t>
      </w:r>
    </w:p>
    <w:p w14:paraId="42B26BEF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4536" w:right="189"/>
        <w:rPr>
          <w:b/>
          <w:bCs/>
          <w:i/>
          <w:iCs/>
          <w:sz w:val="16"/>
          <w:szCs w:val="16"/>
        </w:rPr>
      </w:pPr>
    </w:p>
    <w:p w14:paraId="51E3780E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284" w:right="64"/>
        <w:rPr>
          <w:rFonts w:ascii="Arial Narrow" w:eastAsia="Calibri" w:hAnsi="Arial Narrow" w:cs="Arial"/>
          <w:i/>
          <w:kern w:val="1"/>
          <w:sz w:val="8"/>
          <w:szCs w:val="8"/>
        </w:rPr>
      </w:pPr>
      <w:r>
        <w:rPr>
          <w:rFonts w:ascii="Arial" w:hAnsi="Arial" w:cs="Arial"/>
          <w:b/>
          <w:bCs/>
          <w:i/>
          <w:iCs/>
        </w:rPr>
        <w:lastRenderedPageBreak/>
        <w:t>Ouverture des portes</w:t>
      </w: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eastAsia="Calibri" w:hAnsi="Arial" w:cs="Arial"/>
          <w:b/>
          <w:bCs/>
          <w:kern w:val="1"/>
          <w:sz w:val="20"/>
          <w:szCs w:val="20"/>
          <w:u w:val="single"/>
        </w:rPr>
        <w:t xml:space="preserve">Gloria </w:t>
      </w:r>
      <w:proofErr w:type="spellStart"/>
      <w:r>
        <w:rPr>
          <w:rFonts w:ascii="Arial" w:eastAsia="Calibri" w:hAnsi="Arial" w:cs="Arial"/>
          <w:b/>
          <w:bCs/>
          <w:kern w:val="1"/>
          <w:sz w:val="20"/>
          <w:szCs w:val="20"/>
          <w:u w:val="single"/>
        </w:rPr>
        <w:t>laus</w:t>
      </w:r>
      <w:proofErr w:type="spellEnd"/>
    </w:p>
    <w:p w14:paraId="1E818ED3" w14:textId="77777777" w:rsidR="0025071D" w:rsidRDefault="0025071D">
      <w:pPr>
        <w:widowControl w:val="0"/>
        <w:tabs>
          <w:tab w:val="right" w:pos="7597"/>
        </w:tabs>
        <w:overflowPunct w:val="0"/>
        <w:autoSpaceDE w:val="0"/>
        <w:ind w:left="284" w:right="121"/>
        <w:rPr>
          <w:rFonts w:ascii="Arial Narrow" w:eastAsia="Calibri" w:hAnsi="Arial Narrow" w:cs="Arial"/>
          <w:i/>
          <w:kern w:val="1"/>
          <w:sz w:val="8"/>
          <w:szCs w:val="8"/>
        </w:rPr>
      </w:pPr>
    </w:p>
    <w:p w14:paraId="6B50F10B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4"/>
        <w:rPr>
          <w:rFonts w:ascii="Arial Narrow" w:hAnsi="Arial Narrow" w:cs="Arial"/>
          <w:b/>
          <w:sz w:val="20"/>
          <w:szCs w:val="20"/>
          <w:shd w:val="clear" w:color="auto" w:fill="FFFFFF"/>
        </w:rPr>
      </w:pPr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 xml:space="preserve">Gloria, </w:t>
      </w:r>
      <w:proofErr w:type="spellStart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>laus</w:t>
      </w:r>
      <w:proofErr w:type="spellEnd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 xml:space="preserve"> et </w:t>
      </w:r>
      <w:proofErr w:type="spellStart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>honor</w:t>
      </w:r>
      <w:proofErr w:type="spellEnd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>tibi</w:t>
      </w:r>
      <w:proofErr w:type="spellEnd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>sit</w:t>
      </w:r>
      <w:proofErr w:type="spellEnd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>,</w:t>
      </w:r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ab/>
      </w:r>
      <w:r>
        <w:rPr>
          <w:rFonts w:ascii="Arial Narrow" w:hAnsi="Arial Narrow" w:cs="Arial"/>
          <w:b/>
          <w:i/>
          <w:iCs/>
          <w:sz w:val="20"/>
          <w:szCs w:val="20"/>
          <w:shd w:val="clear" w:color="auto" w:fill="FFFFFF"/>
        </w:rPr>
        <w:t xml:space="preserve"> </w:t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>À toi gloire, louange et honneur,</w:t>
      </w:r>
    </w:p>
    <w:p w14:paraId="1B3C1C46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4"/>
        <w:rPr>
          <w:rFonts w:ascii="Arial Narrow" w:hAnsi="Arial Narrow" w:cs="Arial"/>
          <w:b/>
          <w:sz w:val="20"/>
          <w:szCs w:val="20"/>
          <w:shd w:val="clear" w:color="auto" w:fill="FFFFFF"/>
          <w:lang w:val="it-IT"/>
        </w:rPr>
      </w:pPr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 xml:space="preserve">Rex </w:t>
      </w:r>
      <w:proofErr w:type="spellStart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>Christe</w:t>
      </w:r>
      <w:proofErr w:type="spellEnd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>Redemptor</w:t>
      </w:r>
      <w:proofErr w:type="spellEnd"/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>:</w:t>
      </w:r>
      <w:r>
        <w:rPr>
          <w:rFonts w:ascii="Arial Narrow" w:hAnsi="Arial Narrow" w:cs="Arial"/>
          <w:b/>
          <w:sz w:val="20"/>
          <w:szCs w:val="20"/>
          <w:shd w:val="clear" w:color="auto" w:fill="FFFFFF"/>
        </w:rPr>
        <w:tab/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>ô Christ Roi, Rédempteur ;</w:t>
      </w:r>
    </w:p>
    <w:p w14:paraId="6C1564D8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4"/>
        <w:rPr>
          <w:rFonts w:ascii="Arial Narrow" w:hAnsi="Arial Narrow" w:cs="Arial"/>
          <w:b/>
          <w:sz w:val="8"/>
          <w:szCs w:val="8"/>
        </w:rPr>
      </w:pPr>
      <w:r>
        <w:rPr>
          <w:rFonts w:ascii="Arial Narrow" w:hAnsi="Arial Narrow" w:cs="Arial"/>
          <w:b/>
          <w:sz w:val="20"/>
          <w:szCs w:val="20"/>
          <w:shd w:val="clear" w:color="auto" w:fill="FFFFFF"/>
          <w:lang w:val="it-IT"/>
        </w:rPr>
        <w:t>Cui puerile decus promsit Hosanna pium.</w:t>
      </w:r>
      <w:r>
        <w:rPr>
          <w:rFonts w:ascii="Arial Narrow" w:hAnsi="Arial Narrow" w:cs="Arial"/>
          <w:b/>
          <w:sz w:val="20"/>
          <w:szCs w:val="20"/>
          <w:shd w:val="clear" w:color="auto" w:fill="FFFFFF"/>
          <w:lang w:val="it-IT"/>
        </w:rPr>
        <w:tab/>
      </w:r>
      <w:r>
        <w:rPr>
          <w:rFonts w:ascii="Arial Narrow" w:hAnsi="Arial Narrow" w:cs="Arial"/>
          <w:b/>
          <w:i/>
          <w:iCs/>
          <w:sz w:val="20"/>
          <w:szCs w:val="20"/>
          <w:shd w:val="clear" w:color="auto" w:fill="FFFFFF"/>
          <w:lang w:val="it-IT"/>
        </w:rPr>
        <w:t xml:space="preserve"> </w:t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>À toi les enfants chantaient avec amour: Hosanna !</w:t>
      </w:r>
    </w:p>
    <w:p w14:paraId="0BCAB440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4"/>
        <w:rPr>
          <w:rFonts w:ascii="Arial Narrow" w:hAnsi="Arial Narrow" w:cs="Arial"/>
          <w:b/>
          <w:sz w:val="8"/>
          <w:szCs w:val="8"/>
        </w:rPr>
      </w:pPr>
    </w:p>
    <w:p w14:paraId="7A719F70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2"/>
        <w:rPr>
          <w:rFonts w:ascii="Arial Narrow" w:hAnsi="Arial Narrow" w:cs="Arial"/>
          <w:sz w:val="20"/>
          <w:szCs w:val="20"/>
          <w:shd w:val="clear" w:color="auto" w:fill="FFFFFF"/>
          <w:lang w:val="it-IT"/>
        </w:rPr>
      </w:pP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Israel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es tu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Rex,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Davidis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et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inclyta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proles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>:</w:t>
      </w:r>
      <w:r>
        <w:rPr>
          <w:rFonts w:ascii="Arial Narrow" w:hAnsi="Arial Narrow" w:cs="Arial"/>
          <w:sz w:val="20"/>
          <w:szCs w:val="20"/>
          <w:shd w:val="clear" w:color="auto" w:fill="FFFFFF"/>
        </w:rPr>
        <w:tab/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>D'Israël tu es Roi, de David tu es noble fils,</w:t>
      </w:r>
    </w:p>
    <w:p w14:paraId="73FE819F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4"/>
        <w:rPr>
          <w:rFonts w:ascii="Arial Narrow" w:hAnsi="Arial Narrow" w:cs="Arial"/>
          <w:sz w:val="8"/>
          <w:szCs w:val="8"/>
        </w:rPr>
      </w:pPr>
      <w:r>
        <w:rPr>
          <w:rFonts w:ascii="Arial Narrow" w:hAnsi="Arial Narrow" w:cs="Arial"/>
          <w:sz w:val="20"/>
          <w:szCs w:val="20"/>
          <w:shd w:val="clear" w:color="auto" w:fill="FFFFFF"/>
          <w:lang w:val="it-IT"/>
        </w:rPr>
        <w:t>Nomine qui in Domini, Rex benedicte, venis.</w:t>
      </w:r>
      <w:r>
        <w:rPr>
          <w:rFonts w:ascii="Arial Narrow" w:hAnsi="Arial Narrow" w:cs="Arial"/>
          <w:sz w:val="20"/>
          <w:szCs w:val="20"/>
          <w:shd w:val="clear" w:color="auto" w:fill="FFFFFF"/>
          <w:lang w:val="it-IT"/>
        </w:rPr>
        <w:tab/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>Et c'est toi, le Roi béni, qui viens au nom du Seigneur</w:t>
      </w:r>
    </w:p>
    <w:p w14:paraId="05BFAD5F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2"/>
        <w:rPr>
          <w:rFonts w:ascii="Arial Narrow" w:hAnsi="Arial Narrow" w:cs="Arial"/>
          <w:sz w:val="8"/>
          <w:szCs w:val="8"/>
        </w:rPr>
      </w:pPr>
    </w:p>
    <w:p w14:paraId="256ACBB0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2"/>
        <w:rPr>
          <w:rFonts w:ascii="Arial Narrow" w:hAnsi="Arial Narrow" w:cs="Arial"/>
          <w:sz w:val="20"/>
          <w:szCs w:val="20"/>
          <w:shd w:val="clear" w:color="auto" w:fill="FFFFFF"/>
        </w:rPr>
      </w:pP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Plebs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Hebræa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tibi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cum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palmis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obvia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venit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> :</w:t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 xml:space="preserve"> </w:t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ab/>
        <w:t>Le peuple hébreux vers toi s'est avancé avec des palmes,</w:t>
      </w:r>
    </w:p>
    <w:p w14:paraId="0D14DEEE" w14:textId="77777777" w:rsidR="0025071D" w:rsidRDefault="0025071D">
      <w:pPr>
        <w:widowControl w:val="0"/>
        <w:tabs>
          <w:tab w:val="left" w:pos="793"/>
          <w:tab w:val="right" w:pos="7655"/>
        </w:tabs>
        <w:overflowPunct w:val="0"/>
        <w:autoSpaceDE w:val="0"/>
        <w:ind w:left="284" w:right="62"/>
        <w:rPr>
          <w:b/>
          <w:bCs/>
          <w:i/>
          <w:iCs/>
          <w:sz w:val="16"/>
          <w:szCs w:val="16"/>
        </w:rPr>
      </w:pPr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Cum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prece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voto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hymnis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adsumus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 xml:space="preserve"> ecce </w:t>
      </w:r>
      <w:proofErr w:type="spellStart"/>
      <w:r>
        <w:rPr>
          <w:rFonts w:ascii="Arial Narrow" w:hAnsi="Arial Narrow" w:cs="Arial"/>
          <w:sz w:val="20"/>
          <w:szCs w:val="20"/>
          <w:shd w:val="clear" w:color="auto" w:fill="FFFFFF"/>
        </w:rPr>
        <w:t>tibi</w:t>
      </w:r>
      <w:proofErr w:type="spellEnd"/>
      <w:r>
        <w:rPr>
          <w:rFonts w:ascii="Arial Narrow" w:hAnsi="Arial Narrow" w:cs="Arial"/>
          <w:sz w:val="20"/>
          <w:szCs w:val="20"/>
          <w:shd w:val="clear" w:color="auto" w:fill="FFFFFF"/>
        </w:rPr>
        <w:t>.</w:t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 xml:space="preserve"> </w:t>
      </w:r>
      <w:r>
        <w:rPr>
          <w:rFonts w:ascii="Arial Narrow" w:hAnsi="Arial Narrow" w:cs="Arial"/>
          <w:i/>
          <w:iCs/>
          <w:sz w:val="20"/>
          <w:szCs w:val="20"/>
          <w:shd w:val="clear" w:color="auto" w:fill="FFFFFF"/>
        </w:rPr>
        <w:tab/>
        <w:t>Nous voici avec nos vœux, nos prières et nos chants.</w:t>
      </w:r>
    </w:p>
    <w:p w14:paraId="74B90894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4536" w:right="189"/>
        <w:rPr>
          <w:b/>
          <w:bCs/>
          <w:i/>
          <w:iCs/>
          <w:sz w:val="16"/>
          <w:szCs w:val="16"/>
        </w:rPr>
      </w:pPr>
    </w:p>
    <w:p w14:paraId="798B17D7" w14:textId="77777777" w:rsidR="0025071D" w:rsidRDefault="0025071D">
      <w:pPr>
        <w:widowControl w:val="0"/>
        <w:tabs>
          <w:tab w:val="left" w:pos="793"/>
          <w:tab w:val="right" w:pos="7797"/>
        </w:tabs>
        <w:overflowPunct w:val="0"/>
        <w:autoSpaceDE w:val="0"/>
        <w:ind w:left="284" w:right="64"/>
        <w:rPr>
          <w:rFonts w:ascii="Arial" w:eastAsia="Calibri" w:hAnsi="Arial" w:cs="Arial"/>
          <w:i/>
          <w:kern w:val="1"/>
          <w:sz w:val="8"/>
          <w:szCs w:val="8"/>
        </w:rPr>
      </w:pPr>
      <w:r>
        <w:rPr>
          <w:rFonts w:ascii="Arial" w:hAnsi="Arial" w:cs="Arial"/>
          <w:b/>
          <w:bCs/>
          <w:i/>
          <w:iCs/>
        </w:rPr>
        <w:t>Entrée dans la Cathédrale</w:t>
      </w: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hAnsi="Arial" w:cs="Arial"/>
          <w:b/>
          <w:sz w:val="20"/>
          <w:szCs w:val="20"/>
        </w:rPr>
        <w:t xml:space="preserve">Lauda </w:t>
      </w:r>
      <w:proofErr w:type="spellStart"/>
      <w:r>
        <w:rPr>
          <w:rFonts w:ascii="Arial" w:hAnsi="Arial" w:cs="Arial"/>
          <w:b/>
          <w:sz w:val="20"/>
          <w:szCs w:val="20"/>
        </w:rPr>
        <w:t>Jerusalem</w:t>
      </w:r>
      <w:proofErr w:type="spellEnd"/>
    </w:p>
    <w:p w14:paraId="681E7988" w14:textId="77777777" w:rsidR="0025071D" w:rsidRDefault="0025071D">
      <w:pPr>
        <w:widowControl w:val="0"/>
        <w:tabs>
          <w:tab w:val="right" w:pos="7597"/>
        </w:tabs>
        <w:overflowPunct w:val="0"/>
        <w:autoSpaceDE w:val="0"/>
        <w:ind w:left="284" w:right="121"/>
        <w:rPr>
          <w:rFonts w:ascii="Arial" w:eastAsia="Calibri" w:hAnsi="Arial" w:cs="Arial"/>
          <w:i/>
          <w:kern w:val="1"/>
          <w:sz w:val="8"/>
          <w:szCs w:val="8"/>
        </w:rPr>
      </w:pPr>
    </w:p>
    <w:p w14:paraId="74293BEE" w14:textId="77777777" w:rsidR="0025071D" w:rsidRDefault="0025071D">
      <w:pPr>
        <w:widowControl w:val="0"/>
        <w:tabs>
          <w:tab w:val="left" w:pos="1474"/>
          <w:tab w:val="right" w:pos="7655"/>
        </w:tabs>
        <w:autoSpaceDE w:val="0"/>
        <w:ind w:left="426" w:right="11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Lauda </w:t>
      </w:r>
      <w:proofErr w:type="spellStart"/>
      <w:r>
        <w:rPr>
          <w:rFonts w:ascii="Arial" w:hAnsi="Arial" w:cs="Arial"/>
          <w:b/>
          <w:sz w:val="20"/>
          <w:szCs w:val="20"/>
        </w:rPr>
        <w:t>Jerusalem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Dominum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: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Loue le Seigneur, Jérusalem,</w:t>
      </w:r>
    </w:p>
    <w:p w14:paraId="6CED1E62" w14:textId="77777777" w:rsidR="0025071D" w:rsidRDefault="0025071D">
      <w:pPr>
        <w:widowControl w:val="0"/>
        <w:tabs>
          <w:tab w:val="left" w:pos="1474"/>
          <w:tab w:val="right" w:pos="7655"/>
        </w:tabs>
        <w:autoSpaceDE w:val="0"/>
        <w:ind w:left="426" w:right="110"/>
        <w:rPr>
          <w:rFonts w:ascii="Arial" w:hAnsi="Arial" w:cs="Arial"/>
          <w:b/>
          <w:bCs/>
          <w:sz w:val="20"/>
          <w:szCs w:val="20"/>
          <w:lang w:val="it-IT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lauda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Deum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tuum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 Sion.</w:t>
      </w:r>
      <w:r>
        <w:rPr>
          <w:rFonts w:ascii="Arial" w:hAnsi="Arial" w:cs="Arial"/>
          <w:sz w:val="20"/>
          <w:szCs w:val="20"/>
        </w:rPr>
        <w:tab/>
        <w:t>loue ton Dieu, ô Sion.</w:t>
      </w:r>
    </w:p>
    <w:p w14:paraId="5FB3786E" w14:textId="77777777" w:rsidR="0025071D" w:rsidRDefault="0025071D">
      <w:pPr>
        <w:widowControl w:val="0"/>
        <w:tabs>
          <w:tab w:val="left" w:pos="1474"/>
          <w:tab w:val="right" w:pos="7655"/>
        </w:tabs>
        <w:autoSpaceDE w:val="0"/>
        <w:ind w:left="426" w:right="110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sz w:val="20"/>
          <w:szCs w:val="20"/>
          <w:lang w:val="it-IT"/>
        </w:rPr>
        <w:t>Hosanna, Hosanna, Hosanna Filio David !</w:t>
      </w:r>
      <w:r>
        <w:rPr>
          <w:rFonts w:ascii="Arial" w:hAnsi="Arial" w:cs="Arial"/>
          <w:b/>
          <w:bCs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</w:rPr>
        <w:t xml:space="preserve">Hosanna </w:t>
      </w:r>
      <w:r>
        <w:rPr>
          <w:rFonts w:ascii="Arial" w:hAnsi="Arial" w:cs="Arial"/>
          <w:i/>
          <w:iCs/>
          <w:sz w:val="20"/>
          <w:szCs w:val="20"/>
        </w:rPr>
        <w:t>(ter)</w:t>
      </w:r>
      <w:r>
        <w:rPr>
          <w:rFonts w:ascii="Arial" w:hAnsi="Arial" w:cs="Arial"/>
          <w:sz w:val="20"/>
          <w:szCs w:val="20"/>
        </w:rPr>
        <w:t xml:space="preserve"> Fils de David !</w:t>
      </w:r>
    </w:p>
    <w:p w14:paraId="03200448" w14:textId="77777777" w:rsidR="0025071D" w:rsidRDefault="0025071D">
      <w:pPr>
        <w:widowControl w:val="0"/>
        <w:tabs>
          <w:tab w:val="left" w:pos="1474"/>
          <w:tab w:val="right" w:pos="7655"/>
        </w:tabs>
        <w:autoSpaceDE w:val="0"/>
        <w:ind w:left="426" w:right="110"/>
        <w:rPr>
          <w:rFonts w:ascii="Arial" w:hAnsi="Arial" w:cs="Arial"/>
          <w:b/>
          <w:bCs/>
          <w:sz w:val="12"/>
          <w:szCs w:val="12"/>
        </w:rPr>
      </w:pPr>
    </w:p>
    <w:p w14:paraId="7E50FC58" w14:textId="77777777" w:rsidR="0025071D" w:rsidRDefault="0025071D">
      <w:pPr>
        <w:widowControl w:val="0"/>
        <w:tabs>
          <w:tab w:val="left" w:pos="1474"/>
          <w:tab w:val="right" w:pos="7655"/>
        </w:tabs>
        <w:autoSpaceDE w:val="0"/>
        <w:ind w:left="426" w:right="1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Quoniam </w:t>
      </w:r>
      <w:proofErr w:type="spellStart"/>
      <w:r>
        <w:rPr>
          <w:rFonts w:ascii="Arial" w:hAnsi="Arial" w:cs="Arial"/>
          <w:bCs/>
          <w:sz w:val="20"/>
          <w:szCs w:val="20"/>
        </w:rPr>
        <w:t>confortavit</w:t>
      </w:r>
      <w:proofErr w:type="spellEnd"/>
      <w:r>
        <w:rPr>
          <w:rFonts w:ascii="Arial" w:hAnsi="Arial" w:cs="Arial"/>
          <w:sz w:val="20"/>
          <w:szCs w:val="20"/>
        </w:rPr>
        <w:tab/>
        <w:t>Parce qu’il a consolidé</w:t>
      </w:r>
    </w:p>
    <w:p w14:paraId="03EDB309" w14:textId="77777777" w:rsidR="0025071D" w:rsidRDefault="0025071D">
      <w:pPr>
        <w:widowControl w:val="0"/>
        <w:tabs>
          <w:tab w:val="left" w:pos="1474"/>
          <w:tab w:val="right" w:pos="7655"/>
        </w:tabs>
        <w:autoSpaceDE w:val="0"/>
        <w:ind w:left="426" w:right="11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seras </w:t>
      </w:r>
      <w:proofErr w:type="spellStart"/>
      <w:r>
        <w:rPr>
          <w:rFonts w:ascii="Arial" w:hAnsi="Arial" w:cs="Arial"/>
          <w:bCs/>
          <w:sz w:val="20"/>
          <w:szCs w:val="20"/>
        </w:rPr>
        <w:t>portarum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tuarum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;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les verrous de tes portes,</w:t>
      </w:r>
    </w:p>
    <w:p w14:paraId="50FA1C70" w14:textId="77777777" w:rsidR="0025071D" w:rsidRDefault="0025071D">
      <w:pPr>
        <w:widowControl w:val="0"/>
        <w:tabs>
          <w:tab w:val="left" w:pos="1474"/>
          <w:tab w:val="right" w:pos="7655"/>
        </w:tabs>
        <w:autoSpaceDE w:val="0"/>
        <w:ind w:left="426" w:right="110"/>
        <w:rPr>
          <w:rFonts w:ascii="Arial" w:hAnsi="Arial" w:cs="Arial"/>
          <w:bCs/>
          <w:sz w:val="12"/>
          <w:szCs w:val="12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benedixit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filiis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tuis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in te.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il a béni tes fils au milieu de tes murs.</w:t>
      </w:r>
    </w:p>
    <w:p w14:paraId="2621C90F" w14:textId="77777777" w:rsidR="0025071D" w:rsidRDefault="0025071D">
      <w:pPr>
        <w:widowControl w:val="0"/>
        <w:tabs>
          <w:tab w:val="left" w:pos="1474"/>
          <w:tab w:val="right" w:pos="7797"/>
        </w:tabs>
        <w:autoSpaceDE w:val="0"/>
        <w:ind w:left="426" w:right="110"/>
        <w:rPr>
          <w:rFonts w:ascii="Arial" w:hAnsi="Arial" w:cs="Arial"/>
          <w:bCs/>
          <w:sz w:val="12"/>
          <w:szCs w:val="12"/>
        </w:rPr>
      </w:pPr>
    </w:p>
    <w:p w14:paraId="792B0C27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Qui </w:t>
      </w:r>
      <w:proofErr w:type="spellStart"/>
      <w:r>
        <w:rPr>
          <w:rFonts w:ascii="Arial" w:hAnsi="Arial" w:cs="Arial"/>
          <w:bCs/>
          <w:sz w:val="20"/>
          <w:szCs w:val="20"/>
        </w:rPr>
        <w:t>posuit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fines </w:t>
      </w:r>
      <w:proofErr w:type="spellStart"/>
      <w:r>
        <w:rPr>
          <w:rFonts w:ascii="Arial" w:hAnsi="Arial" w:cs="Arial"/>
          <w:bCs/>
          <w:sz w:val="20"/>
          <w:szCs w:val="20"/>
        </w:rPr>
        <w:t>tuos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pacem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: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C’est lui qui a établi la paix sur tes confins</w:t>
      </w:r>
    </w:p>
    <w:p w14:paraId="037E2DDB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Cs/>
          <w:sz w:val="20"/>
          <w:szCs w:val="20"/>
        </w:rPr>
        <w:t>adipe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frumenti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satiat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te.</w:t>
      </w:r>
      <w:r>
        <w:rPr>
          <w:rFonts w:ascii="Arial" w:hAnsi="Arial" w:cs="Arial"/>
          <w:sz w:val="20"/>
          <w:szCs w:val="20"/>
        </w:rPr>
        <w:tab/>
        <w:t>et qui te rassasie de pain de froment.</w:t>
      </w:r>
    </w:p>
    <w:p w14:paraId="1AB1DD70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</w:p>
    <w:p w14:paraId="3488D1FA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Qui </w:t>
      </w:r>
      <w:proofErr w:type="spellStart"/>
      <w:r>
        <w:rPr>
          <w:rFonts w:ascii="Arial" w:hAnsi="Arial" w:cs="Arial"/>
          <w:bCs/>
          <w:sz w:val="20"/>
          <w:szCs w:val="20"/>
        </w:rPr>
        <w:t>emittit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eloquium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suum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terrae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: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C’est lui qui envoie sa Parole à la terre ;</w:t>
      </w:r>
    </w:p>
    <w:p w14:paraId="7FEC37D0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velociter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currit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sermo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ejus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  <w:t>rapide, son Verbe la parcourt.</w:t>
      </w:r>
    </w:p>
    <w:p w14:paraId="24261828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</w:p>
    <w:p w14:paraId="64797817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Qui </w:t>
      </w:r>
      <w:proofErr w:type="spellStart"/>
      <w:r>
        <w:rPr>
          <w:rFonts w:ascii="Arial" w:hAnsi="Arial" w:cs="Arial"/>
          <w:bCs/>
          <w:sz w:val="20"/>
          <w:szCs w:val="20"/>
        </w:rPr>
        <w:t>dat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nivem</w:t>
      </w:r>
      <w:proofErr w:type="spellEnd"/>
      <w:r>
        <w:rPr>
          <w:rFonts w:ascii="Arial" w:hAnsi="Arial" w:cs="Arial"/>
          <w:sz w:val="20"/>
          <w:szCs w:val="20"/>
        </w:rPr>
        <w:tab/>
        <w:t>Qui donne la neige</w:t>
      </w:r>
    </w:p>
    <w:p w14:paraId="23010816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sicut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lanam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: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comme des flocons de laine,</w:t>
      </w:r>
    </w:p>
    <w:p w14:paraId="79A005E3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nebulam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sicut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cinerem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spardit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répand le givre comme de la cendre.</w:t>
      </w:r>
    </w:p>
    <w:p w14:paraId="0B0EC3C3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Mittit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crystallum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suam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sicut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buccellas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: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Il jette à poignées des glaçons ;</w:t>
      </w:r>
    </w:p>
    <w:p w14:paraId="5078D1B3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ante </w:t>
      </w:r>
      <w:proofErr w:type="spellStart"/>
      <w:r>
        <w:rPr>
          <w:rFonts w:ascii="Arial" w:hAnsi="Arial" w:cs="Arial"/>
          <w:bCs/>
          <w:sz w:val="20"/>
          <w:szCs w:val="20"/>
        </w:rPr>
        <w:t>faciem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frigoris</w:t>
      </w:r>
      <w:proofErr w:type="spellEnd"/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devant ses frimas</w:t>
      </w:r>
    </w:p>
    <w:p w14:paraId="4611B344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ejus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quis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sustinebit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?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qui peut résister ?</w:t>
      </w:r>
    </w:p>
    <w:p w14:paraId="30171F7B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</w:p>
    <w:p w14:paraId="021F7B1E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Emittet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verbum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suum</w:t>
      </w:r>
      <w:proofErr w:type="spellEnd"/>
      <w:r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Il envoie sa Parole :</w:t>
      </w:r>
    </w:p>
    <w:p w14:paraId="0CC2E1AD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Cs/>
          <w:sz w:val="20"/>
          <w:szCs w:val="20"/>
        </w:rPr>
        <w:t>liquefaciet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ea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:</w:t>
      </w:r>
      <w:r>
        <w:rPr>
          <w:rFonts w:ascii="Arial" w:hAnsi="Arial" w:cs="Arial"/>
          <w:sz w:val="20"/>
          <w:szCs w:val="20"/>
        </w:rPr>
        <w:tab/>
        <w:t>survient le dégel ;</w:t>
      </w:r>
    </w:p>
    <w:p w14:paraId="2B587109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flabit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spiritus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ejus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, et fluent </w:t>
      </w:r>
      <w:proofErr w:type="spellStart"/>
      <w:r>
        <w:rPr>
          <w:rFonts w:ascii="Arial" w:hAnsi="Arial" w:cs="Arial"/>
          <w:bCs/>
          <w:sz w:val="20"/>
          <w:szCs w:val="20"/>
        </w:rPr>
        <w:t>aquæ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  <w:t>il répand son souffle, et les eaux coulent.</w:t>
      </w:r>
    </w:p>
    <w:p w14:paraId="7AF51FCD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</w:p>
    <w:p w14:paraId="28D1FF9C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Qui </w:t>
      </w:r>
      <w:proofErr w:type="spellStart"/>
      <w:r>
        <w:rPr>
          <w:rFonts w:ascii="Arial" w:hAnsi="Arial" w:cs="Arial"/>
          <w:bCs/>
          <w:sz w:val="20"/>
          <w:szCs w:val="20"/>
        </w:rPr>
        <w:t>annuntiat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verbum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suum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Jacob :</w:t>
      </w:r>
      <w:r>
        <w:rPr>
          <w:rFonts w:ascii="Arial" w:hAnsi="Arial" w:cs="Arial"/>
          <w:sz w:val="20"/>
          <w:szCs w:val="20"/>
        </w:rPr>
        <w:tab/>
        <w:t>C’est lui qui a révélé sa Parole à Jacob :</w:t>
      </w:r>
    </w:p>
    <w:p w14:paraId="1B47D6C5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  <w:proofErr w:type="spellStart"/>
      <w:r>
        <w:rPr>
          <w:rFonts w:ascii="Arial" w:hAnsi="Arial" w:cs="Arial"/>
          <w:bCs/>
          <w:sz w:val="20"/>
          <w:szCs w:val="20"/>
        </w:rPr>
        <w:t>justitias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Cs/>
          <w:sz w:val="20"/>
          <w:szCs w:val="20"/>
        </w:rPr>
        <w:t>judicia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sua </w:t>
      </w:r>
      <w:proofErr w:type="spellStart"/>
      <w:r>
        <w:rPr>
          <w:rFonts w:ascii="Arial" w:hAnsi="Arial" w:cs="Arial"/>
          <w:bCs/>
          <w:sz w:val="20"/>
          <w:szCs w:val="20"/>
        </w:rPr>
        <w:t>Israel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  <w:t>ses lois et ses commandements à Israël.</w:t>
      </w:r>
    </w:p>
    <w:p w14:paraId="2E0707E7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12"/>
          <w:szCs w:val="12"/>
        </w:rPr>
      </w:pPr>
    </w:p>
    <w:p w14:paraId="5EC6F591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Non </w:t>
      </w:r>
      <w:proofErr w:type="spellStart"/>
      <w:r>
        <w:rPr>
          <w:rFonts w:ascii="Arial" w:hAnsi="Arial" w:cs="Arial"/>
          <w:bCs/>
          <w:sz w:val="20"/>
          <w:szCs w:val="20"/>
        </w:rPr>
        <w:t>fecit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taliter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omni </w:t>
      </w:r>
      <w:proofErr w:type="spellStart"/>
      <w:r>
        <w:rPr>
          <w:rFonts w:ascii="Arial" w:hAnsi="Arial" w:cs="Arial"/>
          <w:bCs/>
          <w:sz w:val="20"/>
          <w:szCs w:val="20"/>
        </w:rPr>
        <w:t>nationi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:</w:t>
      </w:r>
      <w:r>
        <w:rPr>
          <w:rFonts w:ascii="Arial" w:hAnsi="Arial" w:cs="Arial"/>
          <w:sz w:val="20"/>
          <w:szCs w:val="20"/>
        </w:rPr>
        <w:tab/>
        <w:t>Il n’a pas fait ainsi pour toutes les nations ;</w:t>
      </w:r>
    </w:p>
    <w:p w14:paraId="11C7B4EA" w14:textId="77777777" w:rsidR="0025071D" w:rsidRDefault="0025071D">
      <w:pPr>
        <w:widowControl w:val="0"/>
        <w:tabs>
          <w:tab w:val="left" w:pos="1474"/>
          <w:tab w:val="right" w:pos="7513"/>
        </w:tabs>
        <w:autoSpaceDE w:val="0"/>
        <w:ind w:left="426" w:right="334"/>
        <w:rPr>
          <w:rFonts w:ascii="Arial" w:eastAsia="Calibri" w:hAnsi="Arial" w:cs="Arial"/>
          <w:i/>
          <w:kern w:val="1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Cs/>
          <w:sz w:val="20"/>
          <w:szCs w:val="20"/>
        </w:rPr>
        <w:t>judicia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sua non </w:t>
      </w:r>
      <w:proofErr w:type="spellStart"/>
      <w:r>
        <w:rPr>
          <w:rFonts w:ascii="Arial" w:hAnsi="Arial" w:cs="Arial"/>
          <w:bCs/>
          <w:sz w:val="20"/>
          <w:szCs w:val="20"/>
        </w:rPr>
        <w:t>manifestavit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eis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ab/>
        <w:t>nul autre n’a connu ses volontés.</w:t>
      </w:r>
    </w:p>
    <w:p w14:paraId="35742470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</w:p>
    <w:p w14:paraId="43A6B5B4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</w:p>
    <w:p w14:paraId="6D958C23" w14:textId="77777777" w:rsidR="0025071D" w:rsidRDefault="0025071D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20"/>
          <w:szCs w:val="20"/>
        </w:rPr>
      </w:pPr>
    </w:p>
    <w:p w14:paraId="1D2DFB13" w14:textId="77777777" w:rsidR="0025071D" w:rsidRPr="0053194B" w:rsidRDefault="0025071D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 Narrow"/>
          <w:b/>
          <w:bCs/>
          <w:spacing w:val="20"/>
          <w:sz w:val="12"/>
          <w:szCs w:val="12"/>
        </w:rPr>
      </w:pPr>
      <w:r w:rsidRPr="0053194B">
        <w:rPr>
          <w:rFonts w:ascii="Copperplate Gothic Light" w:hAnsi="Copperplate Gothic Light" w:cs="Brush Script MT"/>
          <w:b/>
          <w:i/>
          <w:spacing w:val="20"/>
          <w:sz w:val="28"/>
          <w:szCs w:val="28"/>
          <w:u w:val="single"/>
        </w:rPr>
        <w:t>Liturgie de la Parole</w:t>
      </w:r>
    </w:p>
    <w:p w14:paraId="0805D229" w14:textId="77777777" w:rsidR="0025071D" w:rsidRDefault="0025071D">
      <w:pPr>
        <w:widowControl w:val="0"/>
        <w:tabs>
          <w:tab w:val="left" w:pos="1134"/>
          <w:tab w:val="right" w:pos="7484"/>
          <w:tab w:val="left" w:pos="10206"/>
        </w:tabs>
        <w:autoSpaceDE w:val="0"/>
        <w:ind w:left="567" w:right="518" w:firstLine="567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625C2298" w14:textId="77777777" w:rsidR="0025071D" w:rsidRDefault="0025071D">
      <w:pPr>
        <w:widowControl w:val="0"/>
        <w:tabs>
          <w:tab w:val="center" w:pos="4111"/>
          <w:tab w:val="right" w:pos="7513"/>
          <w:tab w:val="left" w:pos="14685"/>
        </w:tabs>
        <w:autoSpaceDE w:val="0"/>
        <w:ind w:left="142" w:right="192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1</w:t>
      </w:r>
      <w:r>
        <w:rPr>
          <w:rFonts w:ascii="Arial" w:hAnsi="Arial" w:cs="Arial"/>
          <w:b/>
          <w:bCs/>
          <w:i/>
          <w:iCs/>
          <w:vertAlign w:val="superscript"/>
        </w:rPr>
        <w:t>ère</w:t>
      </w:r>
      <w:r>
        <w:rPr>
          <w:rFonts w:ascii="Arial" w:hAnsi="Arial" w:cs="Arial"/>
          <w:b/>
          <w:bCs/>
          <w:i/>
          <w:iCs/>
        </w:rPr>
        <w:t xml:space="preserve"> lecture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>
        <w:rPr>
          <w:rFonts w:ascii="Arial Narrow" w:hAnsi="Arial Narrow" w:cs="Arial Narrow"/>
        </w:rPr>
        <w:tab/>
      </w:r>
      <w:r w:rsidRPr="007D1B16">
        <w:rPr>
          <w:rFonts w:ascii="Arial" w:hAnsi="Arial" w:cs="Arial"/>
          <w:sz w:val="20"/>
          <w:szCs w:val="20"/>
        </w:rPr>
        <w:t>J</w:t>
      </w:r>
      <w:r w:rsidRPr="007D1B16">
        <w:rPr>
          <w:rFonts w:ascii="Arial" w:hAnsi="Arial" w:cs="Arial"/>
          <w:iCs/>
          <w:sz w:val="20"/>
          <w:szCs w:val="20"/>
        </w:rPr>
        <w:t>e sais que je ne serai pas confondu.</w:t>
      </w:r>
      <w:r>
        <w:rPr>
          <w:rFonts w:ascii="Arial" w:hAnsi="Arial" w:cs="Arial"/>
          <w:b/>
          <w:sz w:val="20"/>
          <w:szCs w:val="20"/>
        </w:rPr>
        <w:tab/>
        <w:t>Is 50, 4-7</w:t>
      </w:r>
    </w:p>
    <w:p w14:paraId="03A807CD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603FEA22" w14:textId="3402DF2E" w:rsidR="0025071D" w:rsidRDefault="0025071D">
      <w:pPr>
        <w:widowControl w:val="0"/>
        <w:tabs>
          <w:tab w:val="left" w:pos="1985"/>
          <w:tab w:val="right" w:pos="7314"/>
          <w:tab w:val="left" w:pos="11340"/>
        </w:tabs>
        <w:autoSpaceDE w:val="0"/>
        <w:ind w:left="142" w:right="189"/>
        <w:rPr>
          <w:rFonts w:ascii="Arial Narrow" w:hAnsi="Arial Narrow" w:cs="Arial Narrow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Psaume 21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Mon Dieu, mon Dieu, pourquoi m'as-Tu abandonné ?</w:t>
      </w:r>
    </w:p>
    <w:p w14:paraId="0F061011" w14:textId="77777777" w:rsidR="0025071D" w:rsidRDefault="0025071D">
      <w:pPr>
        <w:widowControl w:val="0"/>
        <w:tabs>
          <w:tab w:val="left" w:pos="2948"/>
          <w:tab w:val="left" w:pos="3402"/>
          <w:tab w:val="right" w:pos="7314"/>
          <w:tab w:val="left" w:pos="11340"/>
        </w:tabs>
        <w:autoSpaceDE w:val="0"/>
        <w:ind w:left="567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76A31D5C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Tous ceux qui me voient me bafouent, Ils ricanent et hochent la tête :</w:t>
      </w:r>
    </w:p>
    <w:p w14:paraId="6AAA53AC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"Il comptait sur le Seigneur : qu'Il Le délivre !</w:t>
      </w:r>
    </w:p>
    <w:p w14:paraId="2358D410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Qu'Il Le sauve, puisqu'Il est son ami !"</w:t>
      </w:r>
    </w:p>
    <w:p w14:paraId="21CC36D7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12"/>
          <w:szCs w:val="12"/>
        </w:rPr>
      </w:pPr>
    </w:p>
    <w:p w14:paraId="3260A575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Oui, des chiens me cernent, une bande de vauriens m'entoure ;</w:t>
      </w:r>
    </w:p>
    <w:p w14:paraId="40B83AB1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Ils me percent les mains et les pieds, je peux compter tous mes os.</w:t>
      </w:r>
    </w:p>
    <w:p w14:paraId="76B07330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12"/>
          <w:szCs w:val="12"/>
        </w:rPr>
      </w:pPr>
    </w:p>
    <w:p w14:paraId="6A3FDEF0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Ils partagent entre eux mes habits et tirent au sort mon vêtement.</w:t>
      </w:r>
    </w:p>
    <w:p w14:paraId="2F58899C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Mais Toi, Seigneur, ne sois pas loin : ô ma force, viens vite à mon aide !</w:t>
      </w:r>
    </w:p>
    <w:p w14:paraId="72A3F924" w14:textId="77777777" w:rsidR="0025071D" w:rsidRDefault="0025071D">
      <w:pPr>
        <w:widowControl w:val="0"/>
        <w:tabs>
          <w:tab w:val="left" w:pos="1134"/>
          <w:tab w:val="left" w:pos="2268"/>
          <w:tab w:val="left" w:pos="6804"/>
          <w:tab w:val="right" w:pos="7428"/>
        </w:tabs>
        <w:autoSpaceDE w:val="0"/>
        <w:ind w:left="567" w:right="117"/>
        <w:jc w:val="both"/>
        <w:rPr>
          <w:rFonts w:ascii="Arial" w:hAnsi="Arial" w:cs="Arial"/>
          <w:sz w:val="12"/>
          <w:szCs w:val="12"/>
        </w:rPr>
      </w:pPr>
    </w:p>
    <w:p w14:paraId="1799C142" w14:textId="77777777" w:rsidR="0025071D" w:rsidRDefault="0025071D">
      <w:pPr>
        <w:widowControl w:val="0"/>
        <w:tabs>
          <w:tab w:val="left" w:pos="340"/>
          <w:tab w:val="left" w:pos="4309"/>
          <w:tab w:val="left" w:pos="4536"/>
          <w:tab w:val="right" w:pos="7428"/>
          <w:tab w:val="left" w:pos="11340"/>
        </w:tabs>
        <w:autoSpaceDE w:val="0"/>
        <w:ind w:left="567" w:right="11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Mais Tu m'as répondu ! Et je proclame ton nom devant mes frères,</w:t>
      </w:r>
    </w:p>
    <w:p w14:paraId="0097B91A" w14:textId="77777777" w:rsidR="0025071D" w:rsidRDefault="0025071D">
      <w:pPr>
        <w:widowControl w:val="0"/>
        <w:tabs>
          <w:tab w:val="left" w:pos="3175"/>
          <w:tab w:val="right" w:pos="7371"/>
        </w:tabs>
        <w:autoSpaceDE w:val="0"/>
        <w:ind w:left="567" w:right="189"/>
        <w:jc w:val="both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 Te loue en pleine assemblée.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Vous qui le craignez, louez le Seigneur.</w:t>
      </w:r>
    </w:p>
    <w:p w14:paraId="57A4CFCB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68C4852C" w14:textId="2CD7CF64" w:rsidR="0025071D" w:rsidRDefault="0025071D">
      <w:pPr>
        <w:pStyle w:val="Titre2"/>
        <w:tabs>
          <w:tab w:val="center" w:pos="4111"/>
          <w:tab w:val="right" w:pos="7655"/>
        </w:tabs>
        <w:spacing w:before="0" w:after="0"/>
        <w:ind w:left="284" w:firstLine="0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bCs w:val="0"/>
          <w:i/>
          <w:iCs/>
          <w:sz w:val="24"/>
          <w:szCs w:val="24"/>
        </w:rPr>
        <w:t>2</w:t>
      </w:r>
      <w:r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ème</w:t>
      </w:r>
      <w:r>
        <w:rPr>
          <w:rFonts w:ascii="Arial" w:hAnsi="Arial" w:cs="Arial"/>
          <w:bCs w:val="0"/>
          <w:i/>
          <w:iCs/>
          <w:sz w:val="24"/>
          <w:szCs w:val="24"/>
        </w:rPr>
        <w:t xml:space="preserve"> lecture</w:t>
      </w:r>
      <w:r>
        <w:rPr>
          <w:rFonts w:ascii="Arial Narrow" w:hAnsi="Arial Narrow" w:cs="Arial Narrow"/>
          <w:i/>
          <w:iCs/>
          <w:sz w:val="20"/>
          <w:szCs w:val="20"/>
        </w:rPr>
        <w:tab/>
      </w:r>
      <w:r w:rsidRPr="007D1B16">
        <w:rPr>
          <w:rFonts w:ascii="Arial" w:hAnsi="Arial" w:cs="Arial"/>
          <w:b w:val="0"/>
          <w:iCs/>
          <w:sz w:val="20"/>
          <w:szCs w:val="20"/>
        </w:rPr>
        <w:t>Il s’est abaissé : c’est pourquoi Dieu l’a exalté</w:t>
      </w:r>
      <w:r>
        <w:rPr>
          <w:rFonts w:ascii="Comic Sans MS" w:hAnsi="Comic Sans MS" w:cs="Arial"/>
          <w:b w:val="0"/>
          <w:iCs/>
          <w:sz w:val="20"/>
          <w:szCs w:val="20"/>
        </w:rPr>
        <w:t>.</w:t>
      </w:r>
      <w:r>
        <w:rPr>
          <w:rFonts w:ascii="Comic Sans MS" w:hAnsi="Comic Sans MS" w:cs="Arial"/>
          <w:b w:val="0"/>
          <w:i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Ph </w:t>
      </w:r>
      <w:r w:rsidR="007D1B16">
        <w:rPr>
          <w:rFonts w:ascii="Arial" w:hAnsi="Arial" w:cs="Arial"/>
          <w:sz w:val="20"/>
          <w:szCs w:val="20"/>
        </w:rPr>
        <w:t>3, 8-14</w:t>
      </w:r>
    </w:p>
    <w:p w14:paraId="5635D9E6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6AF5427D" w14:textId="77777777" w:rsidR="0025071D" w:rsidRDefault="0025071D" w:rsidP="006445FE">
      <w:pPr>
        <w:widowControl w:val="0"/>
        <w:tabs>
          <w:tab w:val="left" w:pos="10206"/>
        </w:tabs>
        <w:autoSpaceDE w:val="0"/>
        <w:ind w:left="567" w:right="-58" w:hanging="283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Acclamation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 w:rsidR="006445FE">
        <w:rPr>
          <w:rFonts w:ascii="Arial Narrow" w:hAnsi="Arial Narrow" w:cs="Arial Narrow"/>
          <w:b/>
          <w:bCs/>
          <w:i/>
          <w:iCs/>
        </w:rPr>
        <w:t xml:space="preserve">  </w:t>
      </w:r>
      <w:r>
        <w:rPr>
          <w:rFonts w:ascii="Arial Narrow" w:hAnsi="Arial Narrow" w:cs="Arial Narrow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Gloire et louange à Toi, Seigneur Jésus. </w:t>
      </w:r>
      <w:r>
        <w:rPr>
          <w:rFonts w:ascii="Arial" w:hAnsi="Arial" w:cs="Arial"/>
          <w:sz w:val="20"/>
          <w:szCs w:val="20"/>
        </w:rPr>
        <w:t>Pour nous, le Christ est devenu obéissant, jusqu’à la mort, et la mort de la croix. C’est pourquoi Dieu l’a exalté : il l’a doté du Nom qui est au-dessus de tout nom.</w:t>
      </w:r>
      <w:r>
        <w:rPr>
          <w:rStyle w:val="lev"/>
          <w:rFonts w:ascii="Arial" w:hAnsi="Arial" w:cs="Arial"/>
          <w:sz w:val="20"/>
          <w:szCs w:val="20"/>
        </w:rPr>
        <w:t xml:space="preserve"> Gloire …</w:t>
      </w:r>
    </w:p>
    <w:p w14:paraId="5E04B1DD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7528603F" w14:textId="77777777" w:rsidR="0025071D" w:rsidRDefault="0025071D">
      <w:pPr>
        <w:pStyle w:val="texte"/>
        <w:shd w:val="clear" w:color="auto" w:fill="FFFFFF"/>
        <w:tabs>
          <w:tab w:val="left" w:pos="1418"/>
          <w:tab w:val="right" w:pos="7513"/>
        </w:tabs>
        <w:spacing w:before="0" w:after="0"/>
        <w:ind w:left="284"/>
        <w:rPr>
          <w:rStyle w:val="apple-converted-space"/>
          <w:rFonts w:ascii="Arial Narrow" w:hAnsi="Arial Narrow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  <w:u w:val="single"/>
        </w:rPr>
        <w:t>Antienne</w:t>
      </w:r>
      <w:r>
        <w:rPr>
          <w:rFonts w:ascii="Arial Narrow" w:hAnsi="Arial Narrow" w:cs="Arial"/>
          <w:b/>
          <w:color w:val="000000"/>
          <w:sz w:val="20"/>
          <w:szCs w:val="20"/>
        </w:rPr>
        <w:t xml:space="preserve"> : Christus </w:t>
      </w:r>
      <w:proofErr w:type="spellStart"/>
      <w:r>
        <w:rPr>
          <w:rFonts w:ascii="Arial Narrow" w:hAnsi="Arial Narrow" w:cs="Arial"/>
          <w:b/>
          <w:color w:val="000000"/>
          <w:sz w:val="20"/>
          <w:szCs w:val="20"/>
        </w:rPr>
        <w:t>factus</w:t>
      </w:r>
      <w:proofErr w:type="spellEnd"/>
      <w:r>
        <w:rPr>
          <w:rFonts w:ascii="Arial Narrow" w:hAnsi="Arial Narrow" w:cs="Arial"/>
          <w:b/>
          <w:color w:val="000000"/>
          <w:sz w:val="20"/>
          <w:szCs w:val="20"/>
        </w:rPr>
        <w:t xml:space="preserve"> est pro </w:t>
      </w:r>
      <w:proofErr w:type="spellStart"/>
      <w:r>
        <w:rPr>
          <w:rFonts w:ascii="Arial Narrow" w:hAnsi="Arial Narrow" w:cs="Arial"/>
          <w:b/>
          <w:color w:val="000000"/>
          <w:sz w:val="20"/>
          <w:szCs w:val="20"/>
        </w:rPr>
        <w:t>nobis</w:t>
      </w:r>
      <w:proofErr w:type="spellEnd"/>
      <w:r>
        <w:rPr>
          <w:rFonts w:ascii="Arial Narrow" w:hAnsi="Arial Narrow" w:cs="Arial"/>
          <w:b/>
          <w:color w:val="000000"/>
          <w:sz w:val="20"/>
          <w:szCs w:val="20"/>
        </w:rPr>
        <w:tab/>
      </w:r>
      <w:r>
        <w:rPr>
          <w:rFonts w:ascii="Arial Narrow" w:hAnsi="Arial Narrow" w:cs="Arial"/>
          <w:i/>
          <w:color w:val="000000"/>
          <w:sz w:val="20"/>
          <w:szCs w:val="20"/>
        </w:rPr>
        <w:t xml:space="preserve"> Le Christ s'est fait pour nous obéissant</w:t>
      </w:r>
    </w:p>
    <w:p w14:paraId="29013F7C" w14:textId="77777777" w:rsidR="0025071D" w:rsidRDefault="0025071D">
      <w:pPr>
        <w:pStyle w:val="texte"/>
        <w:shd w:val="clear" w:color="auto" w:fill="FFFFFF"/>
        <w:tabs>
          <w:tab w:val="left" w:pos="1418"/>
          <w:tab w:val="right" w:pos="7513"/>
        </w:tabs>
        <w:spacing w:before="0" w:after="0"/>
        <w:ind w:left="425"/>
        <w:rPr>
          <w:rFonts w:ascii="Arial Narrow" w:hAnsi="Arial Narrow" w:cs="Arial"/>
          <w:color w:val="000000"/>
          <w:sz w:val="20"/>
          <w:szCs w:val="20"/>
          <w:u w:val="single"/>
        </w:rPr>
      </w:pPr>
      <w:r>
        <w:rPr>
          <w:rStyle w:val="apple-converted-space"/>
          <w:rFonts w:ascii="Arial Narrow" w:hAnsi="Arial Narrow" w:cs="Arial"/>
          <w:b/>
          <w:color w:val="000000"/>
          <w:sz w:val="20"/>
          <w:szCs w:val="20"/>
        </w:rPr>
        <w:t xml:space="preserve"> </w:t>
      </w:r>
      <w:r>
        <w:rPr>
          <w:rFonts w:ascii="Arial Narrow" w:hAnsi="Arial Narrow" w:cs="Arial"/>
          <w:b/>
          <w:color w:val="000000"/>
          <w:sz w:val="20"/>
          <w:szCs w:val="20"/>
          <w:lang w:val="pt-PT"/>
        </w:rPr>
        <w:t>obediens usque ad mortem,</w:t>
      </w:r>
      <w:r>
        <w:rPr>
          <w:rFonts w:ascii="Arial Narrow" w:hAnsi="Arial Narrow" w:cs="Arial"/>
          <w:i/>
          <w:color w:val="000000"/>
          <w:sz w:val="20"/>
          <w:szCs w:val="20"/>
          <w:lang w:val="pt-PT"/>
        </w:rPr>
        <w:t xml:space="preserve"> </w:t>
      </w:r>
      <w:r>
        <w:rPr>
          <w:rFonts w:ascii="Arial Narrow" w:hAnsi="Arial Narrow" w:cs="Arial"/>
          <w:b/>
          <w:color w:val="000000"/>
          <w:sz w:val="20"/>
          <w:szCs w:val="20"/>
          <w:lang w:val="pt-PT"/>
        </w:rPr>
        <w:t>mortem autem crucis.</w:t>
      </w:r>
      <w:r>
        <w:rPr>
          <w:rFonts w:ascii="Arial Narrow" w:hAnsi="Arial Narrow" w:cs="Arial"/>
          <w:i/>
          <w:color w:val="000000"/>
          <w:sz w:val="20"/>
          <w:szCs w:val="20"/>
          <w:lang w:val="pt-PT"/>
        </w:rPr>
        <w:t xml:space="preserve"> </w:t>
      </w:r>
      <w:r>
        <w:rPr>
          <w:rFonts w:ascii="Arial Narrow" w:hAnsi="Arial Narrow" w:cs="Arial"/>
          <w:i/>
          <w:color w:val="000000"/>
          <w:sz w:val="20"/>
          <w:szCs w:val="20"/>
          <w:lang w:val="pt-PT"/>
        </w:rPr>
        <w:tab/>
      </w:r>
      <w:r>
        <w:rPr>
          <w:rFonts w:ascii="Arial Narrow" w:hAnsi="Arial Narrow" w:cs="Arial"/>
          <w:i/>
          <w:color w:val="000000"/>
          <w:sz w:val="20"/>
          <w:szCs w:val="20"/>
        </w:rPr>
        <w:t>jusqu'à la mort, et la mort sur une croix.</w:t>
      </w:r>
    </w:p>
    <w:p w14:paraId="2FED2F6C" w14:textId="77777777" w:rsidR="0025071D" w:rsidRDefault="0025071D">
      <w:pPr>
        <w:pStyle w:val="texte"/>
        <w:shd w:val="clear" w:color="auto" w:fill="FFFFFF"/>
        <w:tabs>
          <w:tab w:val="left" w:pos="1418"/>
          <w:tab w:val="right" w:pos="7513"/>
        </w:tabs>
        <w:spacing w:before="0" w:after="0"/>
        <w:ind w:left="425"/>
        <w:jc w:val="both"/>
        <w:rPr>
          <w:rFonts w:ascii="Arial Narrow" w:hAnsi="Arial Narrow" w:cs="Arial"/>
          <w:color w:val="000000"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  <w:u w:val="single"/>
        </w:rPr>
        <w:t>Verset</w:t>
      </w:r>
      <w:r>
        <w:rPr>
          <w:rFonts w:ascii="Arial Narrow" w:hAnsi="Arial Narrow" w:cs="Arial"/>
          <w:color w:val="000000"/>
          <w:sz w:val="20"/>
          <w:szCs w:val="20"/>
        </w:rPr>
        <w:t xml:space="preserve"> :  </w:t>
      </w:r>
      <w:proofErr w:type="spellStart"/>
      <w:r>
        <w:rPr>
          <w:rFonts w:ascii="Arial Narrow" w:hAnsi="Arial Narrow" w:cs="Arial"/>
          <w:color w:val="000000"/>
          <w:sz w:val="20"/>
          <w:szCs w:val="20"/>
        </w:rPr>
        <w:t>Propter</w:t>
      </w:r>
      <w:proofErr w:type="spellEnd"/>
      <w:r>
        <w:rPr>
          <w:rFonts w:ascii="Arial Narrow" w:hAnsi="Arial Narrow" w:cs="Arial"/>
          <w:color w:val="000000"/>
          <w:sz w:val="20"/>
          <w:szCs w:val="20"/>
        </w:rPr>
        <w:t xml:space="preserve"> quod et Deus </w:t>
      </w:r>
      <w:proofErr w:type="spellStart"/>
      <w:r>
        <w:rPr>
          <w:rFonts w:ascii="Arial Narrow" w:hAnsi="Arial Narrow" w:cs="Arial"/>
          <w:color w:val="000000"/>
          <w:sz w:val="20"/>
          <w:szCs w:val="20"/>
        </w:rPr>
        <w:t>exaltavit</w:t>
      </w:r>
      <w:proofErr w:type="spellEnd"/>
      <w:r>
        <w:rPr>
          <w:rFonts w:ascii="Arial Narrow" w:hAnsi="Arial Narrow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"/>
          <w:color w:val="000000"/>
          <w:sz w:val="20"/>
          <w:szCs w:val="20"/>
        </w:rPr>
        <w:t>illum</w:t>
      </w:r>
      <w:proofErr w:type="spellEnd"/>
      <w:r>
        <w:rPr>
          <w:rFonts w:ascii="Arial Narrow" w:hAnsi="Arial Narrow" w:cs="Arial"/>
          <w:color w:val="000000"/>
          <w:sz w:val="20"/>
          <w:szCs w:val="20"/>
        </w:rPr>
        <w:t xml:space="preserve"> :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>
        <w:rPr>
          <w:rFonts w:ascii="Arial Narrow" w:hAnsi="Arial Narrow" w:cs="Arial"/>
          <w:i/>
          <w:color w:val="000000"/>
          <w:sz w:val="20"/>
          <w:szCs w:val="20"/>
        </w:rPr>
        <w:t>C'est pourquoi Dieu l'a exalté</w:t>
      </w:r>
    </w:p>
    <w:p w14:paraId="3940FEA1" w14:textId="77777777" w:rsidR="0025071D" w:rsidRDefault="0025071D">
      <w:pPr>
        <w:pStyle w:val="texte"/>
        <w:shd w:val="clear" w:color="auto" w:fill="FFFFFF"/>
        <w:tabs>
          <w:tab w:val="left" w:pos="1418"/>
          <w:tab w:val="right" w:pos="7513"/>
        </w:tabs>
        <w:spacing w:before="0" w:after="0"/>
        <w:ind w:left="425"/>
        <w:jc w:val="both"/>
        <w:rPr>
          <w:rFonts w:ascii="Arial" w:hAnsi="Arial" w:cs="Arial"/>
          <w:b/>
          <w:iCs/>
          <w:sz w:val="20"/>
          <w:szCs w:val="20"/>
        </w:rPr>
      </w:pPr>
      <w:r>
        <w:rPr>
          <w:rFonts w:ascii="Arial Narrow" w:hAnsi="Arial Narrow" w:cs="Arial"/>
          <w:color w:val="000000"/>
          <w:sz w:val="20"/>
          <w:szCs w:val="20"/>
        </w:rPr>
        <w:t xml:space="preserve">et </w:t>
      </w:r>
      <w:proofErr w:type="spellStart"/>
      <w:r>
        <w:rPr>
          <w:rFonts w:ascii="Arial Narrow" w:hAnsi="Arial Narrow" w:cs="Arial"/>
          <w:color w:val="000000"/>
          <w:sz w:val="20"/>
          <w:szCs w:val="20"/>
        </w:rPr>
        <w:t>dedit</w:t>
      </w:r>
      <w:proofErr w:type="spellEnd"/>
      <w:r>
        <w:rPr>
          <w:rFonts w:ascii="Arial Narrow" w:hAnsi="Arial Narrow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 Narrow" w:hAnsi="Arial Narrow" w:cs="Arial"/>
          <w:color w:val="000000"/>
          <w:sz w:val="20"/>
          <w:szCs w:val="20"/>
        </w:rPr>
        <w:t>illi</w:t>
      </w:r>
      <w:proofErr w:type="spellEnd"/>
      <w:r>
        <w:rPr>
          <w:rFonts w:ascii="Arial Narrow" w:hAnsi="Arial Narrow" w:cs="Arial"/>
          <w:color w:val="000000"/>
          <w:sz w:val="20"/>
          <w:szCs w:val="20"/>
        </w:rPr>
        <w:t xml:space="preserve"> nomen</w:t>
      </w:r>
      <w:r>
        <w:rPr>
          <w:rStyle w:val="apple-converted-space"/>
          <w:rFonts w:ascii="Arial Narrow" w:hAnsi="Arial Narrow" w:cs="Arial"/>
          <w:color w:val="000000"/>
          <w:sz w:val="20"/>
          <w:szCs w:val="20"/>
        </w:rPr>
        <w:t xml:space="preserve"> </w:t>
      </w:r>
      <w:r>
        <w:rPr>
          <w:rFonts w:ascii="Arial Narrow" w:hAnsi="Arial Narrow" w:cs="Arial"/>
          <w:color w:val="000000"/>
          <w:sz w:val="20"/>
          <w:szCs w:val="20"/>
        </w:rPr>
        <w:t xml:space="preserve">quod est super </w:t>
      </w:r>
      <w:proofErr w:type="spellStart"/>
      <w:r>
        <w:rPr>
          <w:rFonts w:ascii="Arial Narrow" w:hAnsi="Arial Narrow" w:cs="Arial"/>
          <w:color w:val="000000"/>
          <w:sz w:val="20"/>
          <w:szCs w:val="20"/>
        </w:rPr>
        <w:t>omne</w:t>
      </w:r>
      <w:proofErr w:type="spellEnd"/>
      <w:r>
        <w:rPr>
          <w:rFonts w:ascii="Arial Narrow" w:hAnsi="Arial Narrow" w:cs="Arial"/>
          <w:color w:val="000000"/>
          <w:sz w:val="20"/>
          <w:szCs w:val="20"/>
        </w:rPr>
        <w:t xml:space="preserve"> nomen.</w:t>
      </w:r>
      <w:r>
        <w:rPr>
          <w:rFonts w:ascii="Arial Narrow" w:hAnsi="Arial Narrow" w:cs="Arial"/>
          <w:color w:val="000000"/>
          <w:sz w:val="20"/>
          <w:szCs w:val="20"/>
        </w:rPr>
        <w:tab/>
      </w:r>
      <w:r>
        <w:rPr>
          <w:rFonts w:ascii="Arial Narrow" w:hAnsi="Arial Narrow" w:cs="Arial"/>
          <w:i/>
          <w:color w:val="000000"/>
          <w:sz w:val="20"/>
          <w:szCs w:val="20"/>
        </w:rPr>
        <w:t>et lui a donné le Nom qui surpasse tout nom.</w:t>
      </w:r>
    </w:p>
    <w:p w14:paraId="0D752967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62C20FC2" w14:textId="5B18C301" w:rsidR="0025071D" w:rsidRPr="00BD0A3E" w:rsidRDefault="0025071D" w:rsidP="00C76269">
      <w:pPr>
        <w:widowControl w:val="0"/>
        <w:tabs>
          <w:tab w:val="left" w:pos="1843"/>
          <w:tab w:val="right" w:pos="7513"/>
          <w:tab w:val="left" w:pos="8675"/>
          <w:tab w:val="left" w:pos="10206"/>
        </w:tabs>
        <w:autoSpaceDE w:val="0"/>
        <w:ind w:left="284" w:right="-57"/>
        <w:rPr>
          <w:rFonts w:ascii="Arial Narrow" w:hAnsi="Arial Narrow" w:cs="Arial Narrow"/>
          <w:i/>
          <w:iCs/>
          <w:sz w:val="20"/>
          <w:szCs w:val="20"/>
        </w:rPr>
      </w:pPr>
      <w:r>
        <w:rPr>
          <w:rFonts w:ascii="Wingdings" w:hAnsi="Wingdings" w:cs="Wingdings"/>
          <w:sz w:val="40"/>
          <w:szCs w:val="40"/>
        </w:rPr>
        <w:t></w:t>
      </w:r>
      <w:r>
        <w:rPr>
          <w:rFonts w:ascii="Arial Narrow" w:hAnsi="Arial Narrow" w:cs="Arial Narrow"/>
          <w:b/>
          <w:bCs/>
          <w:sz w:val="28"/>
          <w:szCs w:val="28"/>
        </w:rPr>
        <w:t xml:space="preserve"> </w:t>
      </w:r>
      <w:r w:rsidR="0015461F">
        <w:rPr>
          <w:rFonts w:ascii="Arial" w:hAnsi="Arial" w:cs="Arial"/>
          <w:b/>
          <w:bCs/>
          <w:i/>
          <w:iCs/>
        </w:rPr>
        <w:t>E</w:t>
      </w:r>
      <w:r>
        <w:rPr>
          <w:rFonts w:ascii="Arial" w:hAnsi="Arial" w:cs="Arial"/>
          <w:b/>
          <w:bCs/>
          <w:i/>
          <w:iCs/>
        </w:rPr>
        <w:t>vangile</w:t>
      </w:r>
      <w:r>
        <w:rPr>
          <w:rFonts w:ascii="Arial Narrow" w:hAnsi="Arial Narrow" w:cs="Arial"/>
          <w:b/>
          <w:bCs/>
          <w:i/>
          <w:iCs/>
        </w:rPr>
        <w:tab/>
      </w:r>
      <w:r w:rsidR="00FC2B9D" w:rsidRPr="00C76269">
        <w:rPr>
          <w:rFonts w:ascii="Arial" w:hAnsi="Arial" w:cs="Arial"/>
          <w:bCs/>
          <w:iCs/>
          <w:sz w:val="20"/>
          <w:szCs w:val="20"/>
        </w:rPr>
        <w:t>la P</w:t>
      </w:r>
      <w:r w:rsidRPr="00C76269">
        <w:rPr>
          <w:rFonts w:ascii="Arial" w:hAnsi="Arial" w:cs="Arial"/>
          <w:bCs/>
          <w:iCs/>
          <w:sz w:val="20"/>
          <w:szCs w:val="20"/>
        </w:rPr>
        <w:t>assion de notre Seigneur Jésus Christ</w:t>
      </w:r>
      <w:r w:rsidR="00C76269">
        <w:rPr>
          <w:rFonts w:ascii="Arial" w:hAnsi="Arial" w:cs="Arial"/>
          <w:sz w:val="20"/>
          <w:szCs w:val="20"/>
        </w:rPr>
        <w:tab/>
      </w:r>
      <w:r w:rsidR="00260708" w:rsidRPr="006426A9">
        <w:rPr>
          <w:rFonts w:ascii="Arial" w:hAnsi="Arial" w:cs="Arial"/>
          <w:sz w:val="20"/>
          <w:szCs w:val="20"/>
        </w:rPr>
        <w:t>(</w:t>
      </w:r>
      <w:r w:rsidR="00110142">
        <w:rPr>
          <w:rFonts w:ascii="Arial" w:hAnsi="Arial" w:cs="Arial"/>
          <w:b/>
          <w:sz w:val="20"/>
          <w:szCs w:val="20"/>
        </w:rPr>
        <w:t>L</w:t>
      </w:r>
      <w:r w:rsidR="00260708">
        <w:rPr>
          <w:rFonts w:ascii="Arial" w:hAnsi="Arial" w:cs="Arial"/>
          <w:b/>
          <w:sz w:val="20"/>
          <w:szCs w:val="20"/>
        </w:rPr>
        <w:t>c</w:t>
      </w:r>
      <w:r w:rsidR="00260708" w:rsidRPr="006426A9">
        <w:rPr>
          <w:rFonts w:ascii="Arial" w:hAnsi="Arial" w:cs="Arial"/>
          <w:b/>
          <w:sz w:val="20"/>
          <w:szCs w:val="20"/>
        </w:rPr>
        <w:t xml:space="preserve"> </w:t>
      </w:r>
      <w:r w:rsidR="00EF716D">
        <w:rPr>
          <w:rFonts w:ascii="Arial" w:hAnsi="Arial" w:cs="Arial"/>
          <w:b/>
          <w:sz w:val="20"/>
          <w:szCs w:val="20"/>
        </w:rPr>
        <w:t>22, 14 – 23, 56</w:t>
      </w:r>
      <w:r w:rsidR="00260708" w:rsidRPr="006426A9">
        <w:rPr>
          <w:rFonts w:ascii="Arial" w:hAnsi="Arial" w:cs="Arial"/>
          <w:sz w:val="20"/>
          <w:szCs w:val="20"/>
        </w:rPr>
        <w:t>)</w:t>
      </w:r>
    </w:p>
    <w:p w14:paraId="49E38049" w14:textId="77777777" w:rsidR="0025071D" w:rsidRDefault="0025071D">
      <w:pPr>
        <w:widowControl w:val="0"/>
        <w:tabs>
          <w:tab w:val="right" w:pos="7428"/>
          <w:tab w:val="right" w:pos="7484"/>
          <w:tab w:val="left" w:pos="8675"/>
          <w:tab w:val="left" w:pos="10206"/>
        </w:tabs>
        <w:autoSpaceDE w:val="0"/>
        <w:ind w:left="567" w:right="189"/>
        <w:rPr>
          <w:rFonts w:ascii="Arial Narrow" w:hAnsi="Arial Narrow" w:cs="Arial Narrow"/>
          <w:i/>
          <w:iCs/>
          <w:sz w:val="8"/>
          <w:szCs w:val="8"/>
        </w:rPr>
      </w:pPr>
    </w:p>
    <w:p w14:paraId="37BD3F32" w14:textId="77777777" w:rsidR="0025071D" w:rsidRPr="00175ECE" w:rsidRDefault="0025071D" w:rsidP="00175ECE">
      <w:pPr>
        <w:widowControl w:val="0"/>
        <w:tabs>
          <w:tab w:val="left" w:pos="1418"/>
          <w:tab w:val="right" w:pos="7484"/>
          <w:tab w:val="left" w:pos="10206"/>
        </w:tabs>
        <w:autoSpaceDE w:val="0"/>
        <w:ind w:left="567" w:right="364"/>
        <w:jc w:val="both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Antienne :</w:t>
      </w:r>
      <w:r>
        <w:rPr>
          <w:rFonts w:ascii="Arial Narrow" w:hAnsi="Arial Narrow" w:cs="Arial Narrow"/>
          <w:sz w:val="20"/>
          <w:szCs w:val="20"/>
        </w:rPr>
        <w:tab/>
      </w:r>
      <w:r w:rsidRPr="00175ECE">
        <w:rPr>
          <w:rFonts w:ascii="Arial" w:hAnsi="Arial" w:cs="Arial"/>
          <w:sz w:val="20"/>
          <w:szCs w:val="20"/>
        </w:rPr>
        <w:t>Célébrant ta Passion glorieuse, nous Te prions Seigneur Jésus :</w:t>
      </w:r>
    </w:p>
    <w:p w14:paraId="722E305C" w14:textId="77777777" w:rsidR="0025071D" w:rsidRPr="00175ECE" w:rsidRDefault="0025071D" w:rsidP="00175ECE">
      <w:pPr>
        <w:widowControl w:val="0"/>
        <w:tabs>
          <w:tab w:val="left" w:pos="1418"/>
          <w:tab w:val="right" w:pos="7484"/>
          <w:tab w:val="left" w:pos="10206"/>
        </w:tabs>
        <w:autoSpaceDE w:val="0"/>
        <w:ind w:left="567" w:right="364"/>
        <w:jc w:val="both"/>
        <w:rPr>
          <w:rFonts w:ascii="Arial" w:hAnsi="Arial" w:cs="Arial"/>
          <w:b/>
          <w:iCs/>
          <w:sz w:val="20"/>
          <w:szCs w:val="20"/>
        </w:rPr>
      </w:pPr>
      <w:r w:rsidRPr="00175ECE">
        <w:rPr>
          <w:rFonts w:ascii="Arial" w:hAnsi="Arial" w:cs="Arial"/>
          <w:sz w:val="20"/>
          <w:szCs w:val="20"/>
        </w:rPr>
        <w:tab/>
      </w:r>
      <w:r w:rsidRPr="00175ECE">
        <w:rPr>
          <w:rFonts w:ascii="Arial" w:hAnsi="Arial" w:cs="Arial"/>
          <w:b/>
          <w:bCs/>
          <w:sz w:val="20"/>
          <w:szCs w:val="20"/>
        </w:rPr>
        <w:t>Souviens-Toi de nous Seigneur dans ton Royaume !</w:t>
      </w:r>
    </w:p>
    <w:p w14:paraId="71023966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7D60E12E" w14:textId="77777777" w:rsidR="0025071D" w:rsidRDefault="0025071D" w:rsidP="00B13711">
      <w:pPr>
        <w:widowControl w:val="0"/>
        <w:tabs>
          <w:tab w:val="left" w:pos="4111"/>
          <w:tab w:val="right" w:pos="7371"/>
          <w:tab w:val="left" w:pos="9639"/>
          <w:tab w:val="left" w:pos="9979"/>
        </w:tabs>
        <w:autoSpaceDE w:val="0"/>
        <w:ind w:left="284" w:right="18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i/>
          <w:iCs/>
          <w:lang w:val="it-IT"/>
        </w:rPr>
        <w:t xml:space="preserve">Credo </w:t>
      </w:r>
      <w:r>
        <w:rPr>
          <w:rFonts w:ascii="Arial" w:hAnsi="Arial" w:cs="Arial"/>
          <w:sz w:val="18"/>
          <w:szCs w:val="18"/>
          <w:lang w:val="it-IT"/>
        </w:rPr>
        <w:t xml:space="preserve"> in unum Deum.</w:t>
      </w:r>
      <w:r>
        <w:rPr>
          <w:rFonts w:ascii="Arial" w:hAnsi="Arial" w:cs="Arial"/>
          <w:sz w:val="18"/>
          <w:szCs w:val="18"/>
          <w:lang w:val="it-IT"/>
        </w:rPr>
        <w:tab/>
      </w:r>
      <w:r>
        <w:rPr>
          <w:rFonts w:ascii="Arial" w:hAnsi="Arial" w:cs="Arial"/>
          <w:i/>
          <w:iCs/>
          <w:sz w:val="18"/>
          <w:szCs w:val="18"/>
        </w:rPr>
        <w:t>Je crois en un seul Dieu,</w:t>
      </w:r>
    </w:p>
    <w:p w14:paraId="08ABADE8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Patrem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omnipotentem</w:t>
      </w:r>
      <w:proofErr w:type="spellEnd"/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le Père tout-puissant,</w:t>
      </w:r>
    </w:p>
    <w:p w14:paraId="3D3B4B10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Factorem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caeli</w:t>
      </w:r>
      <w:proofErr w:type="spellEnd"/>
      <w:r>
        <w:rPr>
          <w:rFonts w:ascii="Arial" w:hAnsi="Arial" w:cs="Arial"/>
          <w:sz w:val="18"/>
          <w:szCs w:val="18"/>
        </w:rPr>
        <w:t xml:space="preserve"> et </w:t>
      </w:r>
      <w:proofErr w:type="spellStart"/>
      <w:r>
        <w:rPr>
          <w:rFonts w:ascii="Arial" w:hAnsi="Arial" w:cs="Arial"/>
          <w:sz w:val="18"/>
          <w:szCs w:val="18"/>
        </w:rPr>
        <w:t>terrae</w:t>
      </w:r>
      <w:proofErr w:type="spellEnd"/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créateur du ciel et de la terre,</w:t>
      </w:r>
    </w:p>
    <w:p w14:paraId="26BB7DFB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visibilium</w:t>
      </w:r>
      <w:proofErr w:type="spellEnd"/>
      <w:r>
        <w:rPr>
          <w:rFonts w:ascii="Arial" w:hAnsi="Arial" w:cs="Arial"/>
          <w:sz w:val="18"/>
          <w:szCs w:val="18"/>
        </w:rPr>
        <w:t xml:space="preserve"> omnium, et invisibilium.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de l’univers visible et invisible.</w:t>
      </w:r>
    </w:p>
    <w:p w14:paraId="01DCBF82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in unum </w:t>
      </w:r>
      <w:proofErr w:type="spellStart"/>
      <w:r>
        <w:rPr>
          <w:rFonts w:ascii="Arial" w:hAnsi="Arial" w:cs="Arial"/>
          <w:sz w:val="18"/>
          <w:szCs w:val="18"/>
        </w:rPr>
        <w:t>Dominum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Jesum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Christum</w:t>
      </w:r>
      <w:proofErr w:type="spellEnd"/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Je crois en un seul Seigneur, Jésus-Christ,</w:t>
      </w:r>
    </w:p>
    <w:p w14:paraId="0CAB8FFB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Filium</w:t>
      </w:r>
      <w:proofErr w:type="spellEnd"/>
      <w:r>
        <w:rPr>
          <w:rFonts w:ascii="Arial" w:hAnsi="Arial" w:cs="Arial"/>
          <w:sz w:val="18"/>
          <w:szCs w:val="18"/>
        </w:rPr>
        <w:t xml:space="preserve"> Dei </w:t>
      </w:r>
      <w:proofErr w:type="spellStart"/>
      <w:r>
        <w:rPr>
          <w:rFonts w:ascii="Arial" w:hAnsi="Arial" w:cs="Arial"/>
          <w:sz w:val="18"/>
          <w:szCs w:val="18"/>
        </w:rPr>
        <w:t>unigenitum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le Fils unique de Dieu,</w:t>
      </w:r>
    </w:p>
    <w:p w14:paraId="2CBF5B0A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ex </w:t>
      </w:r>
      <w:proofErr w:type="spellStart"/>
      <w:r>
        <w:rPr>
          <w:rFonts w:ascii="Arial" w:hAnsi="Arial" w:cs="Arial"/>
          <w:sz w:val="18"/>
          <w:szCs w:val="18"/>
        </w:rPr>
        <w:t>Patre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natum</w:t>
      </w:r>
      <w:proofErr w:type="spellEnd"/>
      <w:r>
        <w:rPr>
          <w:rFonts w:ascii="Arial" w:hAnsi="Arial" w:cs="Arial"/>
          <w:sz w:val="18"/>
          <w:szCs w:val="18"/>
        </w:rPr>
        <w:t xml:space="preserve"> ante </w:t>
      </w:r>
      <w:proofErr w:type="spellStart"/>
      <w:r>
        <w:rPr>
          <w:rFonts w:ascii="Arial" w:hAnsi="Arial" w:cs="Arial"/>
          <w:sz w:val="18"/>
          <w:szCs w:val="18"/>
        </w:rPr>
        <w:t>omnia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saecula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né du Père avant tous les siècles :</w:t>
      </w:r>
    </w:p>
    <w:p w14:paraId="44146AB6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Deum de Deo,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est Dieu, né de Dieu,</w:t>
      </w:r>
    </w:p>
    <w:p w14:paraId="5E4E9BC6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lumen de </w:t>
      </w:r>
      <w:proofErr w:type="spellStart"/>
      <w:r>
        <w:rPr>
          <w:rFonts w:ascii="Arial" w:hAnsi="Arial" w:cs="Arial"/>
          <w:sz w:val="18"/>
          <w:szCs w:val="18"/>
        </w:rPr>
        <w:t>lumine</w:t>
      </w:r>
      <w:proofErr w:type="spellEnd"/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lumière, née de la lumière,</w:t>
      </w:r>
    </w:p>
    <w:p w14:paraId="08BAE063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Deum verum de Deo </w:t>
      </w:r>
      <w:proofErr w:type="spellStart"/>
      <w:r>
        <w:rPr>
          <w:rFonts w:ascii="Arial" w:hAnsi="Arial" w:cs="Arial"/>
          <w:sz w:val="18"/>
          <w:szCs w:val="18"/>
        </w:rPr>
        <w:t>vero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vrai Dieu, né du vrai Dieu,</w:t>
      </w:r>
    </w:p>
    <w:p w14:paraId="043EE732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Genitum</w:t>
      </w:r>
      <w:proofErr w:type="spellEnd"/>
      <w:r>
        <w:rPr>
          <w:rFonts w:ascii="Arial" w:hAnsi="Arial" w:cs="Arial"/>
          <w:sz w:val="18"/>
          <w:szCs w:val="18"/>
        </w:rPr>
        <w:t>, non factum,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engendré, non pas créé,</w:t>
      </w:r>
    </w:p>
    <w:p w14:paraId="7C382999" w14:textId="17973D81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consubstantialem</w:t>
      </w:r>
      <w:proofErr w:type="spellEnd"/>
      <w:r>
        <w:rPr>
          <w:rFonts w:ascii="Arial" w:hAnsi="Arial" w:cs="Arial"/>
          <w:sz w:val="18"/>
          <w:szCs w:val="18"/>
        </w:rPr>
        <w:t xml:space="preserve"> Patri :</w:t>
      </w:r>
      <w:r>
        <w:rPr>
          <w:rFonts w:ascii="Arial" w:hAnsi="Arial" w:cs="Arial"/>
          <w:sz w:val="18"/>
          <w:szCs w:val="18"/>
        </w:rPr>
        <w:tab/>
      </w:r>
      <w:r w:rsidR="003259E1">
        <w:rPr>
          <w:rFonts w:ascii="Arial" w:hAnsi="Arial" w:cs="Arial"/>
          <w:i/>
          <w:iCs/>
          <w:sz w:val="18"/>
          <w:szCs w:val="18"/>
        </w:rPr>
        <w:t>consubstantiel au</w:t>
      </w:r>
      <w:r>
        <w:rPr>
          <w:rFonts w:ascii="Arial" w:hAnsi="Arial" w:cs="Arial"/>
          <w:i/>
          <w:iCs/>
          <w:sz w:val="18"/>
          <w:szCs w:val="18"/>
        </w:rPr>
        <w:t xml:space="preserve"> Père ;</w:t>
      </w:r>
    </w:p>
    <w:p w14:paraId="11A0DAE1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per quem </w:t>
      </w:r>
      <w:proofErr w:type="spellStart"/>
      <w:r>
        <w:rPr>
          <w:rFonts w:ascii="Arial" w:hAnsi="Arial" w:cs="Arial"/>
          <w:sz w:val="18"/>
          <w:szCs w:val="18"/>
        </w:rPr>
        <w:t>omnia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facta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sunt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et par Lui tout a été fait.</w:t>
      </w:r>
    </w:p>
    <w:p w14:paraId="62F9ACCC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Qui </w:t>
      </w:r>
      <w:proofErr w:type="spellStart"/>
      <w:r>
        <w:rPr>
          <w:rFonts w:ascii="Arial" w:hAnsi="Arial" w:cs="Arial"/>
          <w:sz w:val="18"/>
          <w:szCs w:val="18"/>
        </w:rPr>
        <w:t>propter</w:t>
      </w:r>
      <w:proofErr w:type="spellEnd"/>
      <w:r>
        <w:rPr>
          <w:rFonts w:ascii="Arial" w:hAnsi="Arial" w:cs="Arial"/>
          <w:sz w:val="18"/>
          <w:szCs w:val="18"/>
        </w:rPr>
        <w:t xml:space="preserve"> nos </w:t>
      </w:r>
      <w:proofErr w:type="spellStart"/>
      <w:r>
        <w:rPr>
          <w:rFonts w:ascii="Arial" w:hAnsi="Arial" w:cs="Arial"/>
          <w:sz w:val="18"/>
          <w:szCs w:val="18"/>
        </w:rPr>
        <w:t>homines</w:t>
      </w:r>
      <w:proofErr w:type="spellEnd"/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Pour nous les hommes,</w:t>
      </w:r>
    </w:p>
    <w:p w14:paraId="1F66FDC1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</w:t>
      </w:r>
      <w:proofErr w:type="spellStart"/>
      <w:r>
        <w:rPr>
          <w:rFonts w:ascii="Arial" w:hAnsi="Arial" w:cs="Arial"/>
          <w:sz w:val="18"/>
          <w:szCs w:val="18"/>
        </w:rPr>
        <w:t>propter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nostram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salutem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et pour notre salut,</w:t>
      </w:r>
    </w:p>
    <w:p w14:paraId="4D21A151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descendit de </w:t>
      </w:r>
      <w:proofErr w:type="spellStart"/>
      <w:r>
        <w:rPr>
          <w:rFonts w:ascii="Arial" w:hAnsi="Arial" w:cs="Arial"/>
          <w:sz w:val="18"/>
          <w:szCs w:val="18"/>
        </w:rPr>
        <w:t>caelis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descendit du ciel ;</w:t>
      </w:r>
    </w:p>
    <w:p w14:paraId="1E366FDA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Et 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incarnatus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est de 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Spiritu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Sancto</w:t>
      </w:r>
      <w:proofErr w:type="spellEnd"/>
      <w:r>
        <w:rPr>
          <w:rFonts w:ascii="Arial" w:hAnsi="Arial" w:cs="Arial"/>
          <w:i/>
          <w:iCs/>
          <w:sz w:val="18"/>
          <w:szCs w:val="18"/>
        </w:rPr>
        <w:t>,</w:t>
      </w:r>
      <w:r>
        <w:rPr>
          <w:rFonts w:ascii="Arial" w:hAnsi="Arial" w:cs="Arial"/>
          <w:i/>
          <w:iCs/>
          <w:sz w:val="18"/>
          <w:szCs w:val="18"/>
        </w:rPr>
        <w:tab/>
        <w:t>Par l’Esprit Saint, Il a pris chair</w:t>
      </w:r>
    </w:p>
    <w:p w14:paraId="296DC65A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b/>
          <w:bCs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ex Maria 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Virgine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:</w:t>
      </w:r>
      <w:r>
        <w:rPr>
          <w:rFonts w:ascii="Arial" w:hAnsi="Arial" w:cs="Arial"/>
          <w:i/>
          <w:iCs/>
          <w:sz w:val="18"/>
          <w:szCs w:val="18"/>
        </w:rPr>
        <w:tab/>
        <w:t>de la Vierge Marie,</w:t>
      </w:r>
    </w:p>
    <w:p w14:paraId="735F4176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i/>
          <w:iCs/>
          <w:sz w:val="18"/>
          <w:szCs w:val="18"/>
        </w:rPr>
        <w:lastRenderedPageBreak/>
        <w:t xml:space="preserve">et homo </w:t>
      </w:r>
      <w:proofErr w:type="spellStart"/>
      <w:r>
        <w:rPr>
          <w:rFonts w:ascii="Arial" w:hAnsi="Arial" w:cs="Arial"/>
          <w:b/>
          <w:bCs/>
          <w:i/>
          <w:iCs/>
          <w:sz w:val="18"/>
          <w:szCs w:val="18"/>
        </w:rPr>
        <w:t>factus</w:t>
      </w:r>
      <w:proofErr w:type="spellEnd"/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est</w:t>
      </w:r>
      <w:r>
        <w:rPr>
          <w:rFonts w:ascii="Arial" w:hAnsi="Arial" w:cs="Arial"/>
          <w:i/>
          <w:iCs/>
          <w:sz w:val="18"/>
          <w:szCs w:val="18"/>
        </w:rPr>
        <w:t>.</w:t>
      </w:r>
      <w:r>
        <w:rPr>
          <w:rFonts w:ascii="Arial" w:hAnsi="Arial" w:cs="Arial"/>
          <w:i/>
          <w:iCs/>
          <w:sz w:val="18"/>
          <w:szCs w:val="18"/>
        </w:rPr>
        <w:tab/>
      </w:r>
      <w:r>
        <w:rPr>
          <w:rFonts w:ascii="Arial" w:hAnsi="Arial" w:cs="Arial"/>
          <w:b/>
          <w:bCs/>
          <w:i/>
          <w:iCs/>
          <w:sz w:val="18"/>
          <w:szCs w:val="18"/>
        </w:rPr>
        <w:t>et S’est fait homme</w:t>
      </w:r>
      <w:r>
        <w:rPr>
          <w:rFonts w:ascii="Arial" w:hAnsi="Arial" w:cs="Arial"/>
          <w:i/>
          <w:iCs/>
          <w:sz w:val="18"/>
          <w:szCs w:val="18"/>
        </w:rPr>
        <w:t>.</w:t>
      </w:r>
    </w:p>
    <w:p w14:paraId="285F32BF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Crucifixus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etiam</w:t>
      </w:r>
      <w:proofErr w:type="spellEnd"/>
      <w:r>
        <w:rPr>
          <w:rFonts w:ascii="Arial" w:hAnsi="Arial" w:cs="Arial"/>
          <w:sz w:val="18"/>
          <w:szCs w:val="18"/>
        </w:rPr>
        <w:t xml:space="preserve"> pro </w:t>
      </w:r>
      <w:proofErr w:type="spellStart"/>
      <w:r>
        <w:rPr>
          <w:rFonts w:ascii="Arial" w:hAnsi="Arial" w:cs="Arial"/>
          <w:sz w:val="18"/>
          <w:szCs w:val="18"/>
        </w:rPr>
        <w:t>nobis</w:t>
      </w:r>
      <w:proofErr w:type="spellEnd"/>
      <w:r>
        <w:rPr>
          <w:rFonts w:ascii="Arial" w:hAnsi="Arial" w:cs="Arial"/>
          <w:sz w:val="18"/>
          <w:szCs w:val="18"/>
        </w:rPr>
        <w:t xml:space="preserve"> 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Crucifié pour nous</w:t>
      </w:r>
    </w:p>
    <w:p w14:paraId="672A8BFF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sub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Pontio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Pilato</w:t>
      </w:r>
      <w:proofErr w:type="spellEnd"/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sous Ponce Pilate,</w:t>
      </w:r>
    </w:p>
    <w:p w14:paraId="6649A1D5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passus</w:t>
      </w:r>
      <w:proofErr w:type="spellEnd"/>
      <w:r>
        <w:rPr>
          <w:rFonts w:ascii="Arial" w:hAnsi="Arial" w:cs="Arial"/>
          <w:sz w:val="18"/>
          <w:szCs w:val="18"/>
        </w:rPr>
        <w:t xml:space="preserve"> et </w:t>
      </w:r>
      <w:proofErr w:type="spellStart"/>
      <w:r>
        <w:rPr>
          <w:rFonts w:ascii="Arial" w:hAnsi="Arial" w:cs="Arial"/>
          <w:sz w:val="18"/>
          <w:szCs w:val="18"/>
        </w:rPr>
        <w:t>sepultus</w:t>
      </w:r>
      <w:proofErr w:type="spellEnd"/>
      <w:r>
        <w:rPr>
          <w:rFonts w:ascii="Arial" w:hAnsi="Arial" w:cs="Arial"/>
          <w:sz w:val="18"/>
          <w:szCs w:val="18"/>
        </w:rPr>
        <w:t xml:space="preserve"> est.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souffrit sa passion et fut mis au tombeau.</w:t>
      </w:r>
    </w:p>
    <w:p w14:paraId="31D24D4F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</w:t>
      </w:r>
      <w:proofErr w:type="spellStart"/>
      <w:r>
        <w:rPr>
          <w:rFonts w:ascii="Arial" w:hAnsi="Arial" w:cs="Arial"/>
          <w:sz w:val="18"/>
          <w:szCs w:val="18"/>
        </w:rPr>
        <w:t>resurrexit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tertia</w:t>
      </w:r>
      <w:proofErr w:type="spellEnd"/>
      <w:r>
        <w:rPr>
          <w:rFonts w:ascii="Arial" w:hAnsi="Arial" w:cs="Arial"/>
          <w:sz w:val="18"/>
          <w:szCs w:val="18"/>
        </w:rPr>
        <w:t xml:space="preserve"> die,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ressuscita le troisième jour,</w:t>
      </w:r>
    </w:p>
    <w:p w14:paraId="6BEC9CDF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secundum </w:t>
      </w:r>
      <w:proofErr w:type="spellStart"/>
      <w:r>
        <w:rPr>
          <w:rFonts w:ascii="Arial" w:hAnsi="Arial" w:cs="Arial"/>
          <w:sz w:val="18"/>
          <w:szCs w:val="18"/>
        </w:rPr>
        <w:t>Scripturas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conformément aux Ecritures,</w:t>
      </w:r>
    </w:p>
    <w:p w14:paraId="6F4B1AA8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</w:t>
      </w:r>
      <w:proofErr w:type="spellStart"/>
      <w:r>
        <w:rPr>
          <w:rFonts w:ascii="Arial" w:hAnsi="Arial" w:cs="Arial"/>
          <w:sz w:val="18"/>
          <w:szCs w:val="18"/>
        </w:rPr>
        <w:t>ascendit</w:t>
      </w:r>
      <w:proofErr w:type="spellEnd"/>
      <w:r>
        <w:rPr>
          <w:rFonts w:ascii="Arial" w:hAnsi="Arial" w:cs="Arial"/>
          <w:sz w:val="18"/>
          <w:szCs w:val="18"/>
        </w:rPr>
        <w:t xml:space="preserve"> in </w:t>
      </w:r>
      <w:proofErr w:type="spellStart"/>
      <w:r>
        <w:rPr>
          <w:rFonts w:ascii="Arial" w:hAnsi="Arial" w:cs="Arial"/>
          <w:sz w:val="18"/>
          <w:szCs w:val="18"/>
        </w:rPr>
        <w:t>caelum</w:t>
      </w:r>
      <w:proofErr w:type="spellEnd"/>
      <w:r>
        <w:rPr>
          <w:rFonts w:ascii="Arial" w:hAnsi="Arial" w:cs="Arial"/>
          <w:sz w:val="18"/>
          <w:szCs w:val="18"/>
        </w:rPr>
        <w:t xml:space="preserve"> 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et Il monta au ciel ;</w:t>
      </w:r>
    </w:p>
    <w:p w14:paraId="2F4AA4C8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sedet</w:t>
      </w:r>
      <w:proofErr w:type="spellEnd"/>
      <w:r>
        <w:rPr>
          <w:rFonts w:ascii="Arial" w:hAnsi="Arial" w:cs="Arial"/>
          <w:sz w:val="18"/>
          <w:szCs w:val="18"/>
        </w:rPr>
        <w:t xml:space="preserve"> ad </w:t>
      </w:r>
      <w:proofErr w:type="spellStart"/>
      <w:r>
        <w:rPr>
          <w:rFonts w:ascii="Arial" w:hAnsi="Arial" w:cs="Arial"/>
          <w:sz w:val="18"/>
          <w:szCs w:val="18"/>
        </w:rPr>
        <w:t>dexteram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Patris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est assis à la droite du Père.</w:t>
      </w:r>
    </w:p>
    <w:p w14:paraId="5DA048F9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</w:t>
      </w:r>
      <w:proofErr w:type="spellStart"/>
      <w:r>
        <w:rPr>
          <w:rFonts w:ascii="Arial" w:hAnsi="Arial" w:cs="Arial"/>
          <w:sz w:val="18"/>
          <w:szCs w:val="18"/>
        </w:rPr>
        <w:t>iterum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venturus</w:t>
      </w:r>
      <w:proofErr w:type="spellEnd"/>
      <w:r>
        <w:rPr>
          <w:rFonts w:ascii="Arial" w:hAnsi="Arial" w:cs="Arial"/>
          <w:sz w:val="18"/>
          <w:szCs w:val="18"/>
        </w:rPr>
        <w:t xml:space="preserve"> est cum gloria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reviendra dans la gloire,</w:t>
      </w:r>
    </w:p>
    <w:p w14:paraId="691C5AC3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judicare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vivos</w:t>
      </w:r>
      <w:proofErr w:type="spellEnd"/>
      <w:r>
        <w:rPr>
          <w:rFonts w:ascii="Arial" w:hAnsi="Arial" w:cs="Arial"/>
          <w:sz w:val="18"/>
          <w:szCs w:val="18"/>
        </w:rPr>
        <w:t xml:space="preserve"> et </w:t>
      </w:r>
      <w:proofErr w:type="spellStart"/>
      <w:r>
        <w:rPr>
          <w:rFonts w:ascii="Arial" w:hAnsi="Arial" w:cs="Arial"/>
          <w:sz w:val="18"/>
          <w:szCs w:val="18"/>
        </w:rPr>
        <w:t>mortuos</w:t>
      </w:r>
      <w:proofErr w:type="spellEnd"/>
      <w:r>
        <w:rPr>
          <w:rFonts w:ascii="Arial" w:hAnsi="Arial" w:cs="Arial"/>
          <w:sz w:val="18"/>
          <w:szCs w:val="18"/>
        </w:rPr>
        <w:t xml:space="preserve"> 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pour juger les vivants et les morts ;</w:t>
      </w:r>
    </w:p>
    <w:p w14:paraId="7FD2D0AA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cujus </w:t>
      </w:r>
      <w:proofErr w:type="spellStart"/>
      <w:r>
        <w:rPr>
          <w:rFonts w:ascii="Arial" w:hAnsi="Arial" w:cs="Arial"/>
          <w:sz w:val="18"/>
          <w:szCs w:val="18"/>
        </w:rPr>
        <w:t>regni</w:t>
      </w:r>
      <w:proofErr w:type="spellEnd"/>
      <w:r>
        <w:rPr>
          <w:rFonts w:ascii="Arial" w:hAnsi="Arial" w:cs="Arial"/>
          <w:sz w:val="18"/>
          <w:szCs w:val="18"/>
        </w:rPr>
        <w:t xml:space="preserve"> non </w:t>
      </w:r>
      <w:proofErr w:type="spellStart"/>
      <w:r>
        <w:rPr>
          <w:rFonts w:ascii="Arial" w:hAnsi="Arial" w:cs="Arial"/>
          <w:sz w:val="18"/>
          <w:szCs w:val="18"/>
        </w:rPr>
        <w:t>erit</w:t>
      </w:r>
      <w:proofErr w:type="spellEnd"/>
      <w:r>
        <w:rPr>
          <w:rFonts w:ascii="Arial" w:hAnsi="Arial" w:cs="Arial"/>
          <w:sz w:val="18"/>
          <w:szCs w:val="18"/>
        </w:rPr>
        <w:t xml:space="preserve"> finis.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et son règne n’aura pas de fin.</w:t>
      </w:r>
    </w:p>
    <w:p w14:paraId="559C0431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in </w:t>
      </w:r>
      <w:proofErr w:type="spellStart"/>
      <w:r>
        <w:rPr>
          <w:rFonts w:ascii="Arial" w:hAnsi="Arial" w:cs="Arial"/>
          <w:sz w:val="18"/>
          <w:szCs w:val="18"/>
        </w:rPr>
        <w:t>Spiritum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Sanctum</w:t>
      </w:r>
      <w:proofErr w:type="spellEnd"/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Je crois en l’Esprit Saint,</w:t>
      </w:r>
    </w:p>
    <w:p w14:paraId="5D599E25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Dominum</w:t>
      </w:r>
      <w:proofErr w:type="spellEnd"/>
      <w:r>
        <w:rPr>
          <w:rFonts w:ascii="Arial" w:hAnsi="Arial" w:cs="Arial"/>
          <w:sz w:val="18"/>
          <w:szCs w:val="18"/>
        </w:rPr>
        <w:t xml:space="preserve">, et </w:t>
      </w:r>
      <w:proofErr w:type="spellStart"/>
      <w:r>
        <w:rPr>
          <w:rFonts w:ascii="Arial" w:hAnsi="Arial" w:cs="Arial"/>
          <w:sz w:val="18"/>
          <w:szCs w:val="18"/>
        </w:rPr>
        <w:t>vivificantem</w:t>
      </w:r>
      <w:proofErr w:type="spellEnd"/>
      <w:r>
        <w:rPr>
          <w:rFonts w:ascii="Arial" w:hAnsi="Arial" w:cs="Arial"/>
          <w:sz w:val="18"/>
          <w:szCs w:val="18"/>
        </w:rPr>
        <w:t xml:space="preserve"> 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qui est Seigneur et qui donne la vie ;</w:t>
      </w:r>
    </w:p>
    <w:p w14:paraId="5214E32F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Qui, ex </w:t>
      </w:r>
      <w:proofErr w:type="spellStart"/>
      <w:r>
        <w:rPr>
          <w:rFonts w:ascii="Arial" w:hAnsi="Arial" w:cs="Arial"/>
          <w:sz w:val="18"/>
          <w:szCs w:val="18"/>
        </w:rPr>
        <w:t>Patre</w:t>
      </w:r>
      <w:proofErr w:type="spellEnd"/>
      <w:r>
        <w:rPr>
          <w:rFonts w:ascii="Arial" w:hAnsi="Arial" w:cs="Arial"/>
          <w:sz w:val="18"/>
          <w:szCs w:val="18"/>
        </w:rPr>
        <w:t xml:space="preserve"> Filioque </w:t>
      </w:r>
      <w:proofErr w:type="spellStart"/>
      <w:r>
        <w:rPr>
          <w:rFonts w:ascii="Arial" w:hAnsi="Arial" w:cs="Arial"/>
          <w:sz w:val="18"/>
          <w:szCs w:val="18"/>
        </w:rPr>
        <w:t>procedit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procède du Père et du Fils ;</w:t>
      </w:r>
    </w:p>
    <w:p w14:paraId="065C5194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Qui cum </w:t>
      </w:r>
      <w:proofErr w:type="spellStart"/>
      <w:r>
        <w:rPr>
          <w:rFonts w:ascii="Arial" w:hAnsi="Arial" w:cs="Arial"/>
          <w:sz w:val="18"/>
          <w:szCs w:val="18"/>
        </w:rPr>
        <w:t>Patre</w:t>
      </w:r>
      <w:proofErr w:type="spellEnd"/>
      <w:r>
        <w:rPr>
          <w:rFonts w:ascii="Arial" w:hAnsi="Arial" w:cs="Arial"/>
          <w:sz w:val="18"/>
          <w:szCs w:val="18"/>
        </w:rPr>
        <w:t xml:space="preserve"> et </w:t>
      </w:r>
      <w:proofErr w:type="spellStart"/>
      <w:r>
        <w:rPr>
          <w:rFonts w:ascii="Arial" w:hAnsi="Arial" w:cs="Arial"/>
          <w:sz w:val="18"/>
          <w:szCs w:val="18"/>
        </w:rPr>
        <w:t>Filio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Avec le Père et le Fils,</w:t>
      </w:r>
    </w:p>
    <w:p w14:paraId="1EB24387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simul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adoratur</w:t>
      </w:r>
      <w:proofErr w:type="spellEnd"/>
      <w:r>
        <w:rPr>
          <w:rFonts w:ascii="Arial" w:hAnsi="Arial" w:cs="Arial"/>
          <w:sz w:val="18"/>
          <w:szCs w:val="18"/>
        </w:rPr>
        <w:t xml:space="preserve">, et </w:t>
      </w:r>
      <w:proofErr w:type="spellStart"/>
      <w:r>
        <w:rPr>
          <w:rFonts w:ascii="Arial" w:hAnsi="Arial" w:cs="Arial"/>
          <w:sz w:val="18"/>
          <w:szCs w:val="18"/>
        </w:rPr>
        <w:t>conglorificatur</w:t>
      </w:r>
      <w:proofErr w:type="spellEnd"/>
      <w:r>
        <w:rPr>
          <w:rFonts w:ascii="Arial" w:hAnsi="Arial" w:cs="Arial"/>
          <w:sz w:val="18"/>
          <w:szCs w:val="18"/>
        </w:rPr>
        <w:t>,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reçoit même adoration et même gloire ;</w:t>
      </w:r>
    </w:p>
    <w:p w14:paraId="37D564B1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qui </w:t>
      </w:r>
      <w:proofErr w:type="spellStart"/>
      <w:r>
        <w:rPr>
          <w:rFonts w:ascii="Arial" w:hAnsi="Arial" w:cs="Arial"/>
          <w:sz w:val="18"/>
          <w:szCs w:val="18"/>
        </w:rPr>
        <w:t>locutus</w:t>
      </w:r>
      <w:proofErr w:type="spellEnd"/>
      <w:r>
        <w:rPr>
          <w:rFonts w:ascii="Arial" w:hAnsi="Arial" w:cs="Arial"/>
          <w:sz w:val="18"/>
          <w:szCs w:val="18"/>
        </w:rPr>
        <w:t xml:space="preserve"> est per </w:t>
      </w:r>
      <w:proofErr w:type="spellStart"/>
      <w:r>
        <w:rPr>
          <w:rFonts w:ascii="Arial" w:hAnsi="Arial" w:cs="Arial"/>
          <w:sz w:val="18"/>
          <w:szCs w:val="18"/>
        </w:rPr>
        <w:t>Prophetas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Il a parlé par les prophètes.</w:t>
      </w:r>
    </w:p>
    <w:p w14:paraId="10849B31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</w:t>
      </w:r>
      <w:proofErr w:type="spellStart"/>
      <w:r>
        <w:rPr>
          <w:rFonts w:ascii="Arial" w:hAnsi="Arial" w:cs="Arial"/>
          <w:sz w:val="18"/>
          <w:szCs w:val="18"/>
        </w:rPr>
        <w:t>unam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sanctam</w:t>
      </w:r>
      <w:proofErr w:type="spellEnd"/>
      <w:r>
        <w:rPr>
          <w:rFonts w:ascii="Arial" w:hAnsi="Arial" w:cs="Arial"/>
          <w:sz w:val="18"/>
          <w:szCs w:val="18"/>
        </w:rPr>
        <w:t xml:space="preserve">, </w:t>
      </w:r>
      <w:proofErr w:type="spellStart"/>
      <w:r>
        <w:rPr>
          <w:rFonts w:ascii="Arial" w:hAnsi="Arial" w:cs="Arial"/>
          <w:sz w:val="18"/>
          <w:szCs w:val="18"/>
        </w:rPr>
        <w:t>catholicam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Je crois en l’Eglise, une, sainte,</w:t>
      </w:r>
    </w:p>
    <w:p w14:paraId="4A4265D1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</w:t>
      </w:r>
      <w:proofErr w:type="spellStart"/>
      <w:r>
        <w:rPr>
          <w:rFonts w:ascii="Arial" w:hAnsi="Arial" w:cs="Arial"/>
          <w:sz w:val="18"/>
          <w:szCs w:val="18"/>
        </w:rPr>
        <w:t>apostolicam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Ecclesiam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catholique et apostolique,</w:t>
      </w:r>
    </w:p>
    <w:p w14:paraId="7048D38C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Confiteor unum </w:t>
      </w:r>
      <w:proofErr w:type="spellStart"/>
      <w:r>
        <w:rPr>
          <w:rFonts w:ascii="Arial" w:hAnsi="Arial" w:cs="Arial"/>
          <w:sz w:val="18"/>
          <w:szCs w:val="18"/>
        </w:rPr>
        <w:t>baptisma</w:t>
      </w:r>
      <w:proofErr w:type="spellEnd"/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Je reconnais un seul baptême</w:t>
      </w:r>
    </w:p>
    <w:p w14:paraId="34E88CC8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in </w:t>
      </w:r>
      <w:proofErr w:type="spellStart"/>
      <w:r>
        <w:rPr>
          <w:rFonts w:ascii="Arial" w:hAnsi="Arial" w:cs="Arial"/>
          <w:sz w:val="18"/>
          <w:szCs w:val="18"/>
        </w:rPr>
        <w:t>remissionem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peccatorum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pour le pardon des péchés.</w:t>
      </w:r>
    </w:p>
    <w:p w14:paraId="586DB649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Et </w:t>
      </w:r>
      <w:proofErr w:type="spellStart"/>
      <w:r>
        <w:rPr>
          <w:rFonts w:ascii="Arial" w:hAnsi="Arial" w:cs="Arial"/>
          <w:sz w:val="18"/>
          <w:szCs w:val="18"/>
        </w:rPr>
        <w:t>exspecto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resurrectionem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mortuorum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J’attends la résurrection des morts</w:t>
      </w:r>
    </w:p>
    <w:p w14:paraId="03F7025D" w14:textId="77777777" w:rsidR="0025071D" w:rsidRDefault="0025071D">
      <w:pPr>
        <w:widowControl w:val="0"/>
        <w:tabs>
          <w:tab w:val="left" w:pos="4111"/>
          <w:tab w:val="left" w:pos="7230"/>
          <w:tab w:val="right" w:pos="7513"/>
          <w:tab w:val="right" w:pos="10206"/>
        </w:tabs>
        <w:autoSpaceDE w:val="0"/>
        <w:ind w:left="567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sz w:val="18"/>
          <w:szCs w:val="18"/>
        </w:rPr>
        <w:t xml:space="preserve">Et vitam venturi </w:t>
      </w:r>
      <w:proofErr w:type="spellStart"/>
      <w:r>
        <w:rPr>
          <w:rFonts w:ascii="Arial" w:hAnsi="Arial" w:cs="Arial"/>
          <w:sz w:val="18"/>
          <w:szCs w:val="18"/>
        </w:rPr>
        <w:t>saeculi</w:t>
      </w:r>
      <w:proofErr w:type="spellEnd"/>
      <w:r>
        <w:rPr>
          <w:rFonts w:ascii="Arial" w:hAnsi="Arial" w:cs="Arial"/>
          <w:sz w:val="18"/>
          <w:szCs w:val="18"/>
        </w:rPr>
        <w:t>.</w:t>
      </w:r>
      <w:r>
        <w:rPr>
          <w:rFonts w:ascii="Arial" w:hAnsi="Arial" w:cs="Arial"/>
          <w:b/>
          <w:bCs/>
          <w:sz w:val="18"/>
          <w:szCs w:val="18"/>
        </w:rPr>
        <w:t xml:space="preserve"> Amen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i/>
          <w:iCs/>
          <w:sz w:val="18"/>
          <w:szCs w:val="18"/>
        </w:rPr>
        <w:t>et la vie du monde à venir.</w:t>
      </w:r>
      <w:r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 w:rsidRPr="002516D9">
        <w:rPr>
          <w:rFonts w:ascii="Arial" w:hAnsi="Arial" w:cs="Arial"/>
          <w:b/>
          <w:bCs/>
          <w:i/>
          <w:iCs/>
          <w:sz w:val="18"/>
          <w:szCs w:val="18"/>
        </w:rPr>
        <w:t>Amen !</w:t>
      </w:r>
    </w:p>
    <w:p w14:paraId="36225638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5E52712B" w14:textId="77777777" w:rsidR="0025071D" w:rsidRDefault="0025071D">
      <w:pPr>
        <w:widowControl w:val="0"/>
        <w:tabs>
          <w:tab w:val="left" w:pos="2268"/>
          <w:tab w:val="right" w:pos="7371"/>
          <w:tab w:val="left" w:pos="9639"/>
          <w:tab w:val="left" w:pos="9979"/>
        </w:tabs>
        <w:autoSpaceDE w:val="0"/>
        <w:ind w:left="284" w:right="-57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>Jésus, Sauveur du monde, écoute et prends pitié !</w:t>
      </w:r>
    </w:p>
    <w:p w14:paraId="1BCC5BC2" w14:textId="77777777" w:rsidR="00BD0A3E" w:rsidRPr="008A6809" w:rsidRDefault="00BD0A3E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18"/>
          <w:szCs w:val="18"/>
        </w:rPr>
      </w:pPr>
    </w:p>
    <w:p w14:paraId="09E8F2DA" w14:textId="77777777" w:rsidR="008A6809" w:rsidRPr="008A6809" w:rsidRDefault="008A6809">
      <w:pPr>
        <w:widowControl w:val="0"/>
        <w:tabs>
          <w:tab w:val="left" w:pos="793"/>
          <w:tab w:val="right" w:pos="7597"/>
        </w:tabs>
        <w:overflowPunct w:val="0"/>
        <w:autoSpaceDE w:val="0"/>
        <w:ind w:left="567" w:right="64"/>
        <w:rPr>
          <w:rFonts w:ascii="Arial" w:eastAsia="Calibri" w:hAnsi="Arial" w:cs="Arial"/>
          <w:i/>
          <w:kern w:val="1"/>
          <w:sz w:val="18"/>
          <w:szCs w:val="18"/>
        </w:rPr>
      </w:pPr>
    </w:p>
    <w:p w14:paraId="48B952B6" w14:textId="77777777" w:rsidR="0025071D" w:rsidRPr="006637BF" w:rsidRDefault="0025071D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ind w:left="1701" w:right="57" w:hanging="1275"/>
        <w:jc w:val="center"/>
        <w:rPr>
          <w:rFonts w:ascii="Copperplate Gothic Light" w:hAnsi="Copperplate Gothic Light" w:cs="Arial"/>
          <w:b/>
          <w:bCs/>
          <w:i/>
          <w:iCs/>
          <w:spacing w:val="20"/>
        </w:rPr>
      </w:pPr>
      <w:bookmarkStart w:id="0" w:name="_Hlk99962748"/>
      <w:r w:rsidRPr="006637BF">
        <w:rPr>
          <w:rFonts w:ascii="Copperplate Gothic Light" w:hAnsi="Copperplate Gothic Light" w:cs="Brush Script MT"/>
          <w:b/>
          <w:i/>
          <w:spacing w:val="20"/>
          <w:sz w:val="28"/>
          <w:szCs w:val="28"/>
          <w:u w:val="single"/>
        </w:rPr>
        <w:t>Liturgie de l’Eucharistie</w:t>
      </w:r>
    </w:p>
    <w:bookmarkEnd w:id="0"/>
    <w:p w14:paraId="08A6EED5" w14:textId="77777777" w:rsidR="008A6809" w:rsidRDefault="008A6809">
      <w:pPr>
        <w:widowControl w:val="0"/>
        <w:tabs>
          <w:tab w:val="left" w:pos="2835"/>
          <w:tab w:val="right" w:pos="7371"/>
          <w:tab w:val="left" w:pos="9639"/>
          <w:tab w:val="left" w:pos="9979"/>
        </w:tabs>
        <w:autoSpaceDE w:val="0"/>
        <w:ind w:left="284" w:right="189"/>
        <w:rPr>
          <w:rFonts w:ascii="Arial" w:hAnsi="Arial" w:cs="Arial"/>
          <w:b/>
          <w:bCs/>
          <w:i/>
          <w:iCs/>
        </w:rPr>
      </w:pPr>
    </w:p>
    <w:p w14:paraId="07250546" w14:textId="77777777" w:rsidR="0025071D" w:rsidRDefault="0025071D">
      <w:pPr>
        <w:widowControl w:val="0"/>
        <w:tabs>
          <w:tab w:val="left" w:pos="2835"/>
          <w:tab w:val="right" w:pos="7371"/>
          <w:tab w:val="left" w:pos="9639"/>
          <w:tab w:val="left" w:pos="9979"/>
        </w:tabs>
        <w:autoSpaceDE w:val="0"/>
        <w:ind w:left="284" w:right="189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Offertoire</w:t>
      </w:r>
    </w:p>
    <w:p w14:paraId="32480222" w14:textId="77777777" w:rsidR="0025071D" w:rsidRDefault="0025071D" w:rsidP="00825EF5">
      <w:pPr>
        <w:widowControl w:val="0"/>
        <w:tabs>
          <w:tab w:val="right" w:pos="7371"/>
        </w:tabs>
        <w:autoSpaceDE w:val="0"/>
        <w:ind w:left="426" w:right="-5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O vos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omnes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qui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transitis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per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viam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attendite</w:t>
      </w:r>
      <w:proofErr w:type="spellEnd"/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>Ô vous tous qui passez, regardez</w:t>
      </w:r>
    </w:p>
    <w:p w14:paraId="0F869292" w14:textId="77777777" w:rsidR="0025071D" w:rsidRDefault="0025071D" w:rsidP="00825EF5">
      <w:pPr>
        <w:widowControl w:val="0"/>
        <w:tabs>
          <w:tab w:val="right" w:pos="7371"/>
        </w:tabs>
        <w:autoSpaceDE w:val="0"/>
        <w:ind w:left="426" w:right="-58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videte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si est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dolor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similis</w:t>
      </w:r>
      <w:r>
        <w:rPr>
          <w:rFonts w:ascii="Arial Narrow" w:hAnsi="Arial Narrow" w:cs="Arial Narrow"/>
          <w:sz w:val="20"/>
          <w:szCs w:val="20"/>
        </w:rPr>
        <w:tab/>
        <w:t>et voyez s’il est une douleur pareille</w:t>
      </w:r>
    </w:p>
    <w:p w14:paraId="38B191B4" w14:textId="77777777" w:rsidR="0025071D" w:rsidRDefault="0025071D" w:rsidP="00825EF5">
      <w:pPr>
        <w:widowControl w:val="0"/>
        <w:tabs>
          <w:tab w:val="right" w:pos="7371"/>
        </w:tabs>
        <w:autoSpaceDE w:val="0"/>
        <w:ind w:left="426" w:right="-58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sicut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dolor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meus.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>à la douleur qui me tourmente.</w:t>
      </w:r>
    </w:p>
    <w:p w14:paraId="0F2F75BE" w14:textId="77777777" w:rsidR="0025071D" w:rsidRDefault="0025071D" w:rsidP="00825EF5">
      <w:pPr>
        <w:widowControl w:val="0"/>
        <w:tabs>
          <w:tab w:val="right" w:pos="7371"/>
        </w:tabs>
        <w:autoSpaceDE w:val="0"/>
        <w:ind w:left="426" w:right="-58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Attendite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universi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populi,</w:t>
      </w:r>
      <w:r>
        <w:rPr>
          <w:rFonts w:ascii="Arial Narrow" w:hAnsi="Arial Narrow" w:cs="Arial Narrow"/>
          <w:sz w:val="20"/>
          <w:szCs w:val="20"/>
        </w:rPr>
        <w:tab/>
        <w:t>Regardez tous</w:t>
      </w:r>
    </w:p>
    <w:p w14:paraId="2AC4BB36" w14:textId="4F914BC4" w:rsidR="0025071D" w:rsidRDefault="0025071D" w:rsidP="00825EF5">
      <w:pPr>
        <w:widowControl w:val="0"/>
        <w:tabs>
          <w:tab w:val="right" w:pos="7371"/>
        </w:tabs>
        <w:autoSpaceDE w:val="0"/>
        <w:ind w:left="426" w:right="-58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videte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dolorem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meum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b/>
          <w:bCs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ab/>
        <w:t>et voyez ma misère</w:t>
      </w:r>
      <w:r w:rsidR="00625A36">
        <w:rPr>
          <w:rFonts w:ascii="Arial Narrow" w:hAnsi="Arial Narrow" w:cs="Arial Narrow"/>
          <w:sz w:val="20"/>
          <w:szCs w:val="20"/>
        </w:rPr>
        <w:t>,</w:t>
      </w:r>
    </w:p>
    <w:p w14:paraId="2DDD9A40" w14:textId="77777777" w:rsidR="00625A36" w:rsidRDefault="006637BF" w:rsidP="006637BF">
      <w:pPr>
        <w:tabs>
          <w:tab w:val="right" w:pos="7371"/>
        </w:tabs>
        <w:suppressAutoHyphens w:val="0"/>
        <w:ind w:left="426"/>
        <w:rPr>
          <w:rFonts w:ascii="Arial Narrow" w:hAnsi="Arial Narrow" w:cs="Arial Narrow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eastAsia="fr-FR"/>
        </w:rPr>
        <w:t>s</w:t>
      </w:r>
      <w:r w:rsidR="00A55555" w:rsidRPr="0027004A">
        <w:rPr>
          <w:rFonts w:ascii="Arial" w:hAnsi="Arial" w:cs="Arial"/>
          <w:b/>
          <w:bCs/>
          <w:sz w:val="20"/>
          <w:szCs w:val="20"/>
          <w:lang w:eastAsia="fr-FR"/>
        </w:rPr>
        <w:t xml:space="preserve">i est </w:t>
      </w:r>
      <w:proofErr w:type="spellStart"/>
      <w:r w:rsidR="00A55555" w:rsidRPr="0027004A">
        <w:rPr>
          <w:rFonts w:ascii="Arial" w:hAnsi="Arial" w:cs="Arial"/>
          <w:b/>
          <w:bCs/>
          <w:sz w:val="20"/>
          <w:szCs w:val="20"/>
          <w:lang w:eastAsia="fr-FR"/>
        </w:rPr>
        <w:t>d</w:t>
      </w:r>
      <w:r w:rsidR="00A55555">
        <w:rPr>
          <w:rFonts w:ascii="Arial" w:hAnsi="Arial" w:cs="Arial"/>
          <w:b/>
          <w:bCs/>
          <w:sz w:val="20"/>
          <w:szCs w:val="20"/>
          <w:lang w:eastAsia="fr-FR"/>
        </w:rPr>
        <w:t>o</w:t>
      </w:r>
      <w:r w:rsidR="00A55555" w:rsidRPr="0027004A">
        <w:rPr>
          <w:rFonts w:ascii="Arial" w:hAnsi="Arial" w:cs="Arial"/>
          <w:b/>
          <w:bCs/>
          <w:sz w:val="20"/>
          <w:szCs w:val="20"/>
          <w:lang w:eastAsia="fr-FR"/>
        </w:rPr>
        <w:t>lor</w:t>
      </w:r>
      <w:proofErr w:type="spellEnd"/>
      <w:r w:rsidR="00A55555" w:rsidRPr="0027004A">
        <w:rPr>
          <w:rFonts w:ascii="Arial" w:hAnsi="Arial" w:cs="Arial"/>
          <w:b/>
          <w:bCs/>
          <w:sz w:val="20"/>
          <w:szCs w:val="20"/>
          <w:lang w:eastAsia="fr-FR"/>
        </w:rPr>
        <w:t xml:space="preserve"> </w:t>
      </w:r>
      <w:proofErr w:type="spellStart"/>
      <w:r w:rsidR="00A55555" w:rsidRPr="0027004A">
        <w:rPr>
          <w:rFonts w:ascii="Arial" w:hAnsi="Arial" w:cs="Arial"/>
          <w:b/>
          <w:bCs/>
          <w:sz w:val="20"/>
          <w:szCs w:val="20"/>
          <w:lang w:eastAsia="fr-FR"/>
        </w:rPr>
        <w:t>símilis</w:t>
      </w:r>
      <w:proofErr w:type="spellEnd"/>
      <w:r>
        <w:rPr>
          <w:rFonts w:ascii="Arial" w:hAnsi="Arial" w:cs="Arial"/>
          <w:b/>
          <w:bCs/>
          <w:sz w:val="20"/>
          <w:szCs w:val="20"/>
          <w:lang w:eastAsia="fr-FR"/>
        </w:rPr>
        <w:tab/>
      </w:r>
      <w:r>
        <w:rPr>
          <w:rFonts w:ascii="Arial Narrow" w:hAnsi="Arial Narrow" w:cs="Arial Narrow"/>
          <w:sz w:val="20"/>
          <w:szCs w:val="20"/>
        </w:rPr>
        <w:t xml:space="preserve">s’il est une douleur </w:t>
      </w:r>
    </w:p>
    <w:p w14:paraId="2BE6D409" w14:textId="4ADE18D4" w:rsidR="00A55555" w:rsidRPr="0027004A" w:rsidRDefault="00625A36" w:rsidP="006637BF">
      <w:pPr>
        <w:tabs>
          <w:tab w:val="right" w:pos="7371"/>
        </w:tabs>
        <w:suppressAutoHyphens w:val="0"/>
        <w:ind w:left="426"/>
        <w:rPr>
          <w:rFonts w:ascii="Arial" w:hAnsi="Arial" w:cs="Arial"/>
          <w:b/>
          <w:bCs/>
          <w:sz w:val="20"/>
          <w:szCs w:val="20"/>
          <w:lang w:eastAsia="fr-FR"/>
        </w:rPr>
      </w:pPr>
      <w:proofErr w:type="spellStart"/>
      <w:r w:rsidRPr="0027004A">
        <w:rPr>
          <w:rFonts w:ascii="Arial" w:hAnsi="Arial" w:cs="Arial"/>
          <w:b/>
          <w:bCs/>
          <w:sz w:val="20"/>
          <w:szCs w:val="20"/>
          <w:lang w:eastAsia="fr-FR"/>
        </w:rPr>
        <w:t>sícut</w:t>
      </w:r>
      <w:proofErr w:type="spellEnd"/>
      <w:r w:rsidRPr="0027004A">
        <w:rPr>
          <w:rFonts w:ascii="Arial" w:hAnsi="Arial" w:cs="Arial"/>
          <w:b/>
          <w:bCs/>
          <w:sz w:val="20"/>
          <w:szCs w:val="20"/>
          <w:lang w:eastAsia="fr-FR"/>
        </w:rPr>
        <w:t xml:space="preserve"> </w:t>
      </w:r>
      <w:proofErr w:type="spellStart"/>
      <w:r w:rsidRPr="0027004A">
        <w:rPr>
          <w:rFonts w:ascii="Arial" w:hAnsi="Arial" w:cs="Arial"/>
          <w:b/>
          <w:bCs/>
          <w:sz w:val="20"/>
          <w:szCs w:val="20"/>
          <w:lang w:eastAsia="fr-FR"/>
        </w:rPr>
        <w:t>d</w:t>
      </w:r>
      <w:r>
        <w:rPr>
          <w:rFonts w:ascii="Arial" w:hAnsi="Arial" w:cs="Arial"/>
          <w:b/>
          <w:bCs/>
          <w:sz w:val="20"/>
          <w:szCs w:val="20"/>
          <w:lang w:eastAsia="fr-FR"/>
        </w:rPr>
        <w:t>o</w:t>
      </w:r>
      <w:r w:rsidRPr="0027004A">
        <w:rPr>
          <w:rFonts w:ascii="Arial" w:hAnsi="Arial" w:cs="Arial"/>
          <w:b/>
          <w:bCs/>
          <w:sz w:val="20"/>
          <w:szCs w:val="20"/>
          <w:lang w:eastAsia="fr-FR"/>
        </w:rPr>
        <w:t>lor</w:t>
      </w:r>
      <w:proofErr w:type="spellEnd"/>
      <w:r w:rsidRPr="0027004A">
        <w:rPr>
          <w:rFonts w:ascii="Arial" w:hAnsi="Arial" w:cs="Arial"/>
          <w:b/>
          <w:bCs/>
          <w:sz w:val="20"/>
          <w:szCs w:val="20"/>
          <w:lang w:eastAsia="fr-FR"/>
        </w:rPr>
        <w:t xml:space="preserve"> m</w:t>
      </w:r>
      <w:r>
        <w:rPr>
          <w:rFonts w:ascii="Arial" w:hAnsi="Arial" w:cs="Arial"/>
          <w:b/>
          <w:bCs/>
          <w:sz w:val="20"/>
          <w:szCs w:val="20"/>
          <w:lang w:eastAsia="fr-FR"/>
        </w:rPr>
        <w:t>e</w:t>
      </w:r>
      <w:r w:rsidRPr="0027004A">
        <w:rPr>
          <w:rFonts w:ascii="Arial" w:hAnsi="Arial" w:cs="Arial"/>
          <w:b/>
          <w:bCs/>
          <w:sz w:val="20"/>
          <w:szCs w:val="20"/>
          <w:lang w:eastAsia="fr-FR"/>
        </w:rPr>
        <w:t>us.</w:t>
      </w:r>
      <w:r>
        <w:rPr>
          <w:rFonts w:ascii="Arial" w:hAnsi="Arial" w:cs="Arial"/>
          <w:b/>
          <w:bCs/>
          <w:sz w:val="20"/>
          <w:szCs w:val="20"/>
          <w:lang w:eastAsia="fr-FR"/>
        </w:rPr>
        <w:tab/>
      </w:r>
      <w:r w:rsidRPr="00625A36">
        <w:rPr>
          <w:rFonts w:ascii="Arial Narrow" w:hAnsi="Arial Narrow" w:cs="Arial Narrow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>pareille à la douleur qui me tourmente.</w:t>
      </w:r>
    </w:p>
    <w:p w14:paraId="4842A24B" w14:textId="77777777" w:rsidR="00A8627E" w:rsidRDefault="00A8627E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652DF85D" w14:textId="77777777" w:rsidR="0025071D" w:rsidRDefault="0025071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284" w:right="189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</w:rPr>
        <w:t>Sanctus</w:t>
      </w:r>
    </w:p>
    <w:p w14:paraId="2F9DF435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3545"/>
      </w:tblGrid>
      <w:tr w:rsidR="0025071D" w14:paraId="45555603" w14:textId="77777777">
        <w:tc>
          <w:tcPr>
            <w:tcW w:w="3936" w:type="dxa"/>
            <w:shd w:val="clear" w:color="auto" w:fill="auto"/>
          </w:tcPr>
          <w:p w14:paraId="59AE68B9" w14:textId="77777777" w:rsidR="0025071D" w:rsidRDefault="0025071D">
            <w:pPr>
              <w:ind w:left="284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</w:rPr>
              <w:t>Pater Noster</w:t>
            </w:r>
            <w:r>
              <w:rPr>
                <w:rFonts w:ascii="Arial Narrow" w:hAnsi="Arial Narrow" w:cs="Arial"/>
                <w:b/>
                <w:bCs/>
                <w:iCs/>
                <w:sz w:val="18"/>
                <w:szCs w:val="18"/>
              </w:rPr>
              <w:t xml:space="preserve">, </w:t>
            </w:r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caelis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: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sanctificetur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nomen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 ;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adveniat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regnum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; fiat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voluntas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tua,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sicut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Arial Narrow" w:hAnsi="Arial Narrow" w:cs="Arial"/>
                <w:iCs/>
                <w:sz w:val="18"/>
                <w:szCs w:val="18"/>
              </w:rPr>
              <w:t>caelo</w:t>
            </w:r>
            <w:proofErr w:type="spellEnd"/>
            <w:r>
              <w:rPr>
                <w:rFonts w:ascii="Arial Narrow" w:hAnsi="Arial Narrow" w:cs="Arial"/>
                <w:iCs/>
                <w:sz w:val="18"/>
                <w:szCs w:val="18"/>
              </w:rPr>
              <w:t xml:space="preserve">, et in terra. </w:t>
            </w:r>
            <w:r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12F46863" w14:textId="77777777" w:rsidR="0025071D" w:rsidRPr="001E5F2C" w:rsidRDefault="0025071D">
            <w:pPr>
              <w:ind w:left="175"/>
              <w:jc w:val="both"/>
              <w:rPr>
                <w:sz w:val="18"/>
                <w:szCs w:val="18"/>
              </w:rPr>
            </w:pPr>
            <w:r w:rsidRPr="001E5F2C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1E5F2C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1E5F2C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75D185D5" w14:textId="77777777" w:rsidR="0025071D" w:rsidRDefault="0025071D">
      <w:pPr>
        <w:rPr>
          <w:rFonts w:ascii="Arial Narrow" w:hAnsi="Arial Narrow" w:cs="Arial Narrow"/>
          <w:sz w:val="12"/>
          <w:szCs w:val="12"/>
        </w:rPr>
      </w:pPr>
    </w:p>
    <w:p w14:paraId="020826EE" w14:textId="77777777" w:rsidR="008A6809" w:rsidRDefault="008A6809">
      <w:pPr>
        <w:rPr>
          <w:rFonts w:ascii="Arial Narrow" w:hAnsi="Arial Narrow" w:cs="Arial Narrow"/>
          <w:sz w:val="12"/>
          <w:szCs w:val="12"/>
        </w:rPr>
      </w:pPr>
    </w:p>
    <w:p w14:paraId="0DCA3754" w14:textId="77777777" w:rsidR="008A6809" w:rsidRDefault="008A6809">
      <w:pPr>
        <w:rPr>
          <w:rFonts w:ascii="Arial Narrow" w:hAnsi="Arial Narrow" w:cs="Arial Narrow"/>
          <w:sz w:val="12"/>
          <w:szCs w:val="12"/>
        </w:rPr>
      </w:pPr>
    </w:p>
    <w:p w14:paraId="21B95435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7371"/>
          <w:tab w:val="right" w:pos="9639"/>
        </w:tabs>
        <w:autoSpaceDE w:val="0"/>
        <w:ind w:left="284" w:right="476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iCs/>
          <w:sz w:val="20"/>
          <w:szCs w:val="20"/>
        </w:rPr>
        <w:t>Il est grand, le mystère de la foi :</w:t>
      </w:r>
    </w:p>
    <w:p w14:paraId="5DE032B2" w14:textId="4AA6ED0C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iCs/>
          <w:sz w:val="20"/>
          <w:szCs w:val="20"/>
        </w:rPr>
        <w:t xml:space="preserve">Nous </w:t>
      </w:r>
      <w:r w:rsidR="00650D1F">
        <w:rPr>
          <w:rFonts w:ascii="Arial" w:hAnsi="Arial" w:cs="Arial"/>
          <w:b/>
          <w:iCs/>
          <w:sz w:val="20"/>
          <w:szCs w:val="20"/>
        </w:rPr>
        <w:t>annonçons</w:t>
      </w:r>
      <w:r>
        <w:rPr>
          <w:rFonts w:ascii="Arial" w:hAnsi="Arial" w:cs="Arial"/>
          <w:b/>
          <w:iCs/>
          <w:sz w:val="20"/>
          <w:szCs w:val="20"/>
        </w:rPr>
        <w:t xml:space="preserve"> ta mort, Seigneur Jésus,</w:t>
      </w:r>
    </w:p>
    <w:p w14:paraId="7D05AE67" w14:textId="0ECB4C2B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 xml:space="preserve">nous </w:t>
      </w:r>
      <w:r w:rsidR="00650D1F">
        <w:rPr>
          <w:rFonts w:ascii="Arial" w:hAnsi="Arial" w:cs="Arial"/>
          <w:b/>
          <w:iCs/>
          <w:sz w:val="20"/>
          <w:szCs w:val="20"/>
        </w:rPr>
        <w:t>proclamons</w:t>
      </w:r>
      <w:r>
        <w:rPr>
          <w:rFonts w:ascii="Arial" w:hAnsi="Arial" w:cs="Arial"/>
          <w:b/>
          <w:iCs/>
          <w:sz w:val="20"/>
          <w:szCs w:val="20"/>
        </w:rPr>
        <w:t xml:space="preserve"> ta Résurrection,</w:t>
      </w:r>
    </w:p>
    <w:p w14:paraId="5E009A28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iCs/>
          <w:sz w:val="20"/>
          <w:szCs w:val="20"/>
        </w:rPr>
        <w:tab/>
        <w:t>nous attendons ta venue dans la gloire.</w:t>
      </w:r>
    </w:p>
    <w:p w14:paraId="5826CA5E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632E702F" w14:textId="77777777" w:rsidR="0025071D" w:rsidRDefault="0025071D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284" w:right="189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i/>
        </w:rPr>
        <w:t>Agnus Dei</w:t>
      </w:r>
    </w:p>
    <w:p w14:paraId="07929478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bCs/>
          <w:sz w:val="20"/>
          <w:szCs w:val="20"/>
        </w:rPr>
      </w:pPr>
    </w:p>
    <w:p w14:paraId="1D566775" w14:textId="3AB3CB29" w:rsidR="0025071D" w:rsidRDefault="0025071D" w:rsidP="001A201B">
      <w:pPr>
        <w:widowControl w:val="0"/>
        <w:tabs>
          <w:tab w:val="left" w:pos="1134"/>
          <w:tab w:val="left" w:pos="3402"/>
          <w:tab w:val="right" w:pos="7371"/>
          <w:tab w:val="left" w:pos="9639"/>
          <w:tab w:val="left" w:pos="9979"/>
        </w:tabs>
        <w:autoSpaceDE w:val="0"/>
        <w:ind w:left="340" w:right="8"/>
        <w:rPr>
          <w:rFonts w:ascii="Arial Narrow" w:hAnsi="Arial Narrow" w:cs="Arial Narrow"/>
          <w:b/>
          <w:bCs/>
          <w:i/>
          <w:i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Chant de Communion</w:t>
      </w: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hAnsi="Arial" w:cs="Arial"/>
          <w:b/>
          <w:bCs/>
          <w:sz w:val="20"/>
          <w:szCs w:val="20"/>
        </w:rPr>
        <w:t>Partageons le Pain du Seigneur</w:t>
      </w:r>
      <w:r w:rsidR="001A201B"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>D 39-31</w:t>
      </w:r>
    </w:p>
    <w:p w14:paraId="16CBBF42" w14:textId="77777777" w:rsidR="0025071D" w:rsidRDefault="0025071D">
      <w:pPr>
        <w:widowControl w:val="0"/>
        <w:tabs>
          <w:tab w:val="left" w:pos="1134"/>
          <w:tab w:val="right" w:pos="7597"/>
          <w:tab w:val="left" w:pos="9639"/>
          <w:tab w:val="left" w:pos="9979"/>
        </w:tabs>
        <w:autoSpaceDE w:val="0"/>
        <w:ind w:left="340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217512F5" w14:textId="77777777" w:rsidR="0025071D" w:rsidRDefault="0025071D">
      <w:pPr>
        <w:widowControl w:val="0"/>
        <w:tabs>
          <w:tab w:val="left" w:pos="2664"/>
          <w:tab w:val="right" w:pos="7371"/>
          <w:tab w:val="left" w:pos="9639"/>
          <w:tab w:val="left" w:pos="9979"/>
        </w:tabs>
        <w:autoSpaceDE w:val="0"/>
        <w:ind w:left="340" w:right="503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Partageons le Pain du Seigneur à la table de l’Univers,</w:t>
      </w:r>
    </w:p>
    <w:p w14:paraId="2364FB86" w14:textId="77777777" w:rsidR="0025071D" w:rsidRDefault="0025071D">
      <w:pPr>
        <w:widowControl w:val="0"/>
        <w:tabs>
          <w:tab w:val="left" w:pos="2664"/>
          <w:tab w:val="right" w:pos="7371"/>
          <w:tab w:val="left" w:pos="9639"/>
          <w:tab w:val="left" w:pos="9979"/>
        </w:tabs>
        <w:autoSpaceDE w:val="0"/>
        <w:ind w:left="340" w:right="503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sz w:val="20"/>
          <w:szCs w:val="20"/>
        </w:rPr>
        <w:t>C’est le don sans retour de l’amour de notre Dieu.</w:t>
      </w:r>
    </w:p>
    <w:p w14:paraId="74121832" w14:textId="77777777" w:rsidR="0025071D" w:rsidRDefault="0025071D">
      <w:pPr>
        <w:widowControl w:val="0"/>
        <w:tabs>
          <w:tab w:val="left" w:pos="2268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7537322B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- Venez à moi, vous tous qui succombez sous la fatigue,</w:t>
      </w:r>
    </w:p>
    <w:p w14:paraId="618C8D23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C’est moi qui porterai le poids de votre peine.</w:t>
      </w:r>
    </w:p>
    <w:p w14:paraId="680F58BF" w14:textId="77777777" w:rsidR="0025071D" w:rsidRDefault="0025071D">
      <w:pPr>
        <w:widowControl w:val="0"/>
        <w:tabs>
          <w:tab w:val="left" w:pos="2268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2FCC79D8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3)</w:t>
      </w:r>
      <w:r>
        <w:rPr>
          <w:rFonts w:ascii="Arial" w:hAnsi="Arial" w:cs="Arial"/>
          <w:sz w:val="20"/>
          <w:szCs w:val="20"/>
        </w:rPr>
        <w:t xml:space="preserve"> - Venez à moi, vous tous qui trébuchez dans les ténèbres,</w:t>
      </w:r>
    </w:p>
    <w:p w14:paraId="526B20DE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Sur vous se lèvera l’éclat de la lumière.</w:t>
      </w:r>
    </w:p>
    <w:p w14:paraId="72D8D6D6" w14:textId="77777777" w:rsidR="0025071D" w:rsidRDefault="0025071D">
      <w:pPr>
        <w:widowControl w:val="0"/>
        <w:tabs>
          <w:tab w:val="left" w:pos="2268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03B6C90E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5)</w:t>
      </w:r>
      <w:r>
        <w:rPr>
          <w:rFonts w:ascii="Arial" w:hAnsi="Arial" w:cs="Arial"/>
          <w:sz w:val="20"/>
          <w:szCs w:val="20"/>
        </w:rPr>
        <w:t xml:space="preserve"> - Venez à moi, vous tous que pour ma gloire on persécute,</w:t>
      </w:r>
    </w:p>
    <w:p w14:paraId="164BD490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C’est vous qui régnerez au jour de ma victoire.</w:t>
      </w:r>
    </w:p>
    <w:p w14:paraId="76264DCF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3683F290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6)</w:t>
      </w:r>
      <w:r>
        <w:rPr>
          <w:rFonts w:ascii="Arial" w:hAnsi="Arial" w:cs="Arial"/>
          <w:sz w:val="20"/>
          <w:szCs w:val="20"/>
        </w:rPr>
        <w:t xml:space="preserve"> - Venez à moi, vous tous que défigure la souffrance,</w:t>
      </w:r>
    </w:p>
    <w:p w14:paraId="7EFD5B98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Je viens pour effacer vos rides et vos larmes.</w:t>
      </w:r>
    </w:p>
    <w:p w14:paraId="58AFDBE4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6D939577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7)</w:t>
      </w:r>
      <w:r>
        <w:rPr>
          <w:rFonts w:ascii="Arial" w:hAnsi="Arial" w:cs="Arial"/>
          <w:sz w:val="20"/>
          <w:szCs w:val="20"/>
        </w:rPr>
        <w:t xml:space="preserve"> - Venez à moi, vous tous qui attendez la délivrance,</w:t>
      </w:r>
    </w:p>
    <w:p w14:paraId="51D9D5B0" w14:textId="77777777" w:rsidR="0025071D" w:rsidRDefault="0025071D">
      <w:pPr>
        <w:widowControl w:val="0"/>
        <w:tabs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C’est moi qui briserai les liens qui vous enserrent.</w:t>
      </w:r>
    </w:p>
    <w:p w14:paraId="2CE7AAAA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4E8AFA8C" w14:textId="77777777" w:rsidR="0025071D" w:rsidRDefault="0025071D">
      <w:pPr>
        <w:widowControl w:val="0"/>
        <w:tabs>
          <w:tab w:val="right" w:pos="7230"/>
        </w:tabs>
        <w:autoSpaceDE w:val="0"/>
        <w:ind w:left="284" w:right="189"/>
        <w:rPr>
          <w:rFonts w:ascii="Arial" w:hAnsi="Arial" w:cs="Arial"/>
          <w:i/>
          <w:i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Ave Regina </w:t>
      </w:r>
      <w:proofErr w:type="spellStart"/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Cælorum</w:t>
      </w:r>
      <w:proofErr w:type="spellEnd"/>
    </w:p>
    <w:p w14:paraId="44BAAEF1" w14:textId="77777777" w:rsidR="0025071D" w:rsidRDefault="0025071D">
      <w:pPr>
        <w:widowControl w:val="0"/>
        <w:tabs>
          <w:tab w:val="left" w:pos="4536"/>
          <w:tab w:val="right" w:pos="7087"/>
        </w:tabs>
        <w:autoSpaceDE w:val="0"/>
        <w:ind w:left="340" w:right="503"/>
        <w:jc w:val="both"/>
        <w:rPr>
          <w:rFonts w:ascii="Arial" w:hAnsi="Arial" w:cs="Arial"/>
          <w:i/>
          <w:iCs/>
          <w:sz w:val="12"/>
          <w:szCs w:val="12"/>
        </w:rPr>
      </w:pPr>
    </w:p>
    <w:p w14:paraId="48D62479" w14:textId="77777777" w:rsidR="0025071D" w:rsidRDefault="0025071D">
      <w:pPr>
        <w:widowControl w:val="0"/>
        <w:tabs>
          <w:tab w:val="right" w:pos="7230"/>
          <w:tab w:val="right" w:pos="7597"/>
        </w:tabs>
        <w:autoSpaceDE w:val="0"/>
        <w:ind w:left="567" w:right="11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Ave Regina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Cælorum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>Salut, Reine des cieux !</w:t>
      </w:r>
    </w:p>
    <w:p w14:paraId="5A421663" w14:textId="77777777" w:rsidR="0025071D" w:rsidRDefault="0025071D">
      <w:pPr>
        <w:widowControl w:val="0"/>
        <w:tabs>
          <w:tab w:val="right" w:pos="7230"/>
          <w:tab w:val="right" w:pos="7597"/>
        </w:tabs>
        <w:autoSpaceDE w:val="0"/>
        <w:ind w:left="567" w:right="11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Ave, Domina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angelorum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 xml:space="preserve"> </w:t>
      </w:r>
      <w:r>
        <w:rPr>
          <w:rFonts w:ascii="Arial Narrow" w:hAnsi="Arial Narrow" w:cs="Arial Narrow"/>
          <w:sz w:val="20"/>
          <w:szCs w:val="20"/>
        </w:rPr>
        <w:tab/>
        <w:t>Salut, Reine des Anges !</w:t>
      </w:r>
    </w:p>
    <w:p w14:paraId="3461CB67" w14:textId="77777777" w:rsidR="0025071D" w:rsidRDefault="0025071D">
      <w:pPr>
        <w:widowControl w:val="0"/>
        <w:tabs>
          <w:tab w:val="right" w:pos="7230"/>
          <w:tab w:val="right" w:pos="7597"/>
        </w:tabs>
        <w:autoSpaceDE w:val="0"/>
        <w:ind w:left="567" w:right="11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Salve,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radix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 Narrow" w:hAnsi="Arial Narrow" w:cs="Arial Narrow"/>
          <w:sz w:val="20"/>
          <w:szCs w:val="20"/>
        </w:rPr>
        <w:t>Salut, tige féconde !</w:t>
      </w:r>
    </w:p>
    <w:p w14:paraId="26C4F66D" w14:textId="77777777" w:rsidR="0025071D" w:rsidRDefault="0025071D">
      <w:pPr>
        <w:widowControl w:val="0"/>
        <w:tabs>
          <w:tab w:val="right" w:pos="7230"/>
          <w:tab w:val="right" w:pos="7597"/>
        </w:tabs>
        <w:autoSpaceDE w:val="0"/>
        <w:ind w:left="567" w:right="11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Salve, porta ex qua</w:t>
      </w:r>
      <w:r>
        <w:rPr>
          <w:rFonts w:ascii="Arial Narrow" w:hAnsi="Arial Narrow" w:cs="Arial Narrow"/>
          <w:sz w:val="20"/>
          <w:szCs w:val="20"/>
        </w:rPr>
        <w:tab/>
        <w:t xml:space="preserve">Salut, Porte du ciel </w:t>
      </w:r>
      <w:r>
        <w:rPr>
          <w:rFonts w:ascii="Arial Narrow" w:hAnsi="Arial Narrow" w:cs="Arial Narrow"/>
          <w:b/>
          <w:bCs/>
          <w:sz w:val="20"/>
          <w:szCs w:val="20"/>
        </w:rPr>
        <w:t>!</w:t>
      </w:r>
    </w:p>
    <w:p w14:paraId="6D2E7C6D" w14:textId="77777777" w:rsidR="0025071D" w:rsidRDefault="0025071D">
      <w:pPr>
        <w:widowControl w:val="0"/>
        <w:tabs>
          <w:tab w:val="right" w:pos="7230"/>
          <w:tab w:val="right" w:pos="7597"/>
        </w:tabs>
        <w:autoSpaceDE w:val="0"/>
        <w:ind w:left="567" w:right="114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mundo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lux est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orta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  <w:t>Par toi, la lumière s'est levée sur le monde.</w:t>
      </w:r>
    </w:p>
    <w:p w14:paraId="2B6850B8" w14:textId="77777777" w:rsidR="0025071D" w:rsidRDefault="0025071D">
      <w:pPr>
        <w:widowControl w:val="0"/>
        <w:tabs>
          <w:tab w:val="right" w:pos="7230"/>
          <w:tab w:val="right" w:pos="7597"/>
        </w:tabs>
        <w:autoSpaceDE w:val="0"/>
        <w:ind w:left="567" w:right="11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Gaude,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Virgo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gloriosa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  <w:t>Réjouis-toi, Vierge glorieuse</w:t>
      </w:r>
      <w:r>
        <w:rPr>
          <w:rFonts w:ascii="Arial Narrow" w:hAnsi="Arial Narrow" w:cs="Arial Narrow"/>
          <w:b/>
          <w:bCs/>
          <w:sz w:val="20"/>
          <w:szCs w:val="20"/>
        </w:rPr>
        <w:t>,</w:t>
      </w:r>
    </w:p>
    <w:p w14:paraId="5BED64B4" w14:textId="77777777" w:rsidR="0025071D" w:rsidRDefault="0025071D">
      <w:pPr>
        <w:widowControl w:val="0"/>
        <w:tabs>
          <w:tab w:val="right" w:pos="7230"/>
          <w:tab w:val="right" w:pos="7597"/>
        </w:tabs>
        <w:autoSpaceDE w:val="0"/>
        <w:ind w:left="567" w:right="11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super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omnes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speciosa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!</w:t>
      </w:r>
      <w:r>
        <w:rPr>
          <w:rFonts w:ascii="Arial Narrow" w:hAnsi="Arial Narrow" w:cs="Arial Narrow"/>
          <w:sz w:val="20"/>
          <w:szCs w:val="20"/>
        </w:rPr>
        <w:tab/>
        <w:t>belle entre toutes les femmes !</w:t>
      </w:r>
    </w:p>
    <w:p w14:paraId="3D3D40A1" w14:textId="77777777" w:rsidR="0025071D" w:rsidRDefault="00926FF9">
      <w:pPr>
        <w:widowControl w:val="0"/>
        <w:tabs>
          <w:tab w:val="right" w:pos="7230"/>
          <w:tab w:val="right" w:pos="7597"/>
        </w:tabs>
        <w:autoSpaceDE w:val="0"/>
        <w:ind w:left="567" w:right="114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Vale</w:t>
      </w:r>
      <w:r w:rsidR="0025071D">
        <w:rPr>
          <w:rFonts w:ascii="Arial" w:hAnsi="Arial" w:cs="Arial"/>
          <w:b/>
          <w:bCs/>
          <w:sz w:val="20"/>
          <w:szCs w:val="20"/>
        </w:rPr>
        <w:t xml:space="preserve">, O </w:t>
      </w:r>
      <w:proofErr w:type="spellStart"/>
      <w:r w:rsidR="0025071D">
        <w:rPr>
          <w:rFonts w:ascii="Arial" w:hAnsi="Arial" w:cs="Arial"/>
          <w:b/>
          <w:bCs/>
          <w:sz w:val="20"/>
          <w:szCs w:val="20"/>
        </w:rPr>
        <w:t>valde</w:t>
      </w:r>
      <w:proofErr w:type="spellEnd"/>
      <w:r w:rsidR="0025071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25071D">
        <w:rPr>
          <w:rFonts w:ascii="Arial" w:hAnsi="Arial" w:cs="Arial"/>
          <w:b/>
          <w:bCs/>
          <w:sz w:val="20"/>
          <w:szCs w:val="20"/>
        </w:rPr>
        <w:t>decora</w:t>
      </w:r>
      <w:proofErr w:type="spellEnd"/>
      <w:r w:rsidR="0025071D">
        <w:rPr>
          <w:rFonts w:ascii="Arial" w:hAnsi="Arial" w:cs="Arial"/>
          <w:b/>
          <w:bCs/>
          <w:sz w:val="20"/>
          <w:szCs w:val="20"/>
        </w:rPr>
        <w:t xml:space="preserve"> ;</w:t>
      </w:r>
      <w:r w:rsidR="0025071D">
        <w:rPr>
          <w:rFonts w:ascii="Arial Narrow" w:hAnsi="Arial Narrow" w:cs="Arial Narrow"/>
          <w:sz w:val="20"/>
          <w:szCs w:val="20"/>
        </w:rPr>
        <w:tab/>
        <w:t>Salut, splendeur radieuse ;</w:t>
      </w:r>
    </w:p>
    <w:p w14:paraId="71E54843" w14:textId="77777777" w:rsidR="0025071D" w:rsidRDefault="0025071D">
      <w:pPr>
        <w:widowControl w:val="0"/>
        <w:tabs>
          <w:tab w:val="right" w:pos="7230"/>
          <w:tab w:val="right" w:pos="7597"/>
          <w:tab w:val="left" w:pos="10206"/>
        </w:tabs>
        <w:autoSpaceDE w:val="0"/>
        <w:ind w:left="567" w:right="291"/>
        <w:rPr>
          <w:rFonts w:ascii="Arial" w:hAnsi="Arial" w:cs="Arial"/>
          <w:b/>
          <w:i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et pro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Christum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exora.</w:t>
      </w:r>
      <w:r>
        <w:rPr>
          <w:rFonts w:ascii="Arial Narrow" w:hAnsi="Arial Narrow" w:cs="Arial Narrow"/>
          <w:sz w:val="20"/>
          <w:szCs w:val="20"/>
        </w:rPr>
        <w:tab/>
        <w:t>implore le Christ pour nous.</w:t>
      </w:r>
    </w:p>
    <w:p w14:paraId="04122223" w14:textId="77777777" w:rsidR="0025071D" w:rsidRDefault="0025071D">
      <w:pPr>
        <w:widowControl w:val="0"/>
        <w:tabs>
          <w:tab w:val="left" w:pos="1843"/>
          <w:tab w:val="center" w:pos="3828"/>
          <w:tab w:val="left" w:pos="5670"/>
          <w:tab w:val="right" w:pos="9639"/>
        </w:tabs>
        <w:autoSpaceDE w:val="0"/>
        <w:ind w:left="369" w:right="-171"/>
        <w:rPr>
          <w:rFonts w:ascii="Arial" w:hAnsi="Arial" w:cs="Arial"/>
          <w:b/>
          <w:iCs/>
          <w:sz w:val="20"/>
          <w:szCs w:val="20"/>
        </w:rPr>
      </w:pPr>
    </w:p>
    <w:p w14:paraId="46B44C7D" w14:textId="77777777" w:rsidR="0025071D" w:rsidRDefault="0025071D" w:rsidP="00946564">
      <w:pPr>
        <w:widowControl w:val="0"/>
        <w:tabs>
          <w:tab w:val="right" w:pos="7428"/>
          <w:tab w:val="right" w:pos="7484"/>
          <w:tab w:val="left" w:pos="9639"/>
          <w:tab w:val="left" w:pos="9979"/>
          <w:tab w:val="left" w:pos="10773"/>
        </w:tabs>
        <w:ind w:left="284" w:right="189"/>
        <w:rPr>
          <w:rFonts w:ascii="Arial Narrow" w:hAnsi="Arial Narrow" w:cs="Arial Narrow"/>
          <w:b/>
          <w:bCs/>
          <w:i/>
          <w:iCs/>
          <w:sz w:val="10"/>
          <w:szCs w:val="10"/>
        </w:rPr>
      </w:pPr>
      <w:r>
        <w:rPr>
          <w:rFonts w:ascii="Arial" w:hAnsi="Arial" w:cs="Arial"/>
          <w:b/>
          <w:bCs/>
          <w:i/>
          <w:iCs/>
        </w:rPr>
        <w:t>Envoi</w:t>
      </w: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 Narrow" w:hAnsi="Arial Narrow" w:cs="Arial Narrow"/>
          <w:b/>
          <w:bCs/>
          <w:iCs/>
          <w:sz w:val="20"/>
          <w:szCs w:val="20"/>
        </w:rPr>
        <w:t>choral final de la Passion selon Saint Jean (J.S. Bach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>)</w:t>
      </w:r>
    </w:p>
    <w:p w14:paraId="0DE744F5" w14:textId="77777777" w:rsidR="0025071D" w:rsidRDefault="0025071D">
      <w:pPr>
        <w:tabs>
          <w:tab w:val="right" w:pos="7597"/>
        </w:tabs>
        <w:ind w:left="340" w:right="203"/>
        <w:rPr>
          <w:rFonts w:ascii="Arial Narrow" w:hAnsi="Arial Narrow" w:cs="Arial Narrow"/>
          <w:b/>
          <w:bCs/>
          <w:i/>
          <w:iCs/>
          <w:sz w:val="10"/>
          <w:szCs w:val="10"/>
        </w:rPr>
      </w:pPr>
    </w:p>
    <w:p w14:paraId="7C4D33E8" w14:textId="7F5D9F0B" w:rsidR="0025071D" w:rsidRDefault="0025071D">
      <w:pPr>
        <w:tabs>
          <w:tab w:val="left" w:pos="1303"/>
          <w:tab w:val="left" w:pos="1473"/>
          <w:tab w:val="left" w:pos="4536"/>
          <w:tab w:val="right" w:pos="6577"/>
        </w:tabs>
        <w:ind w:left="340" w:right="20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 xml:space="preserve">Ah ! Seigneur, fais que tes anges portent à mon dernier instant mon âme aux côtés </w:t>
      </w:r>
      <w:r w:rsidR="005C615F">
        <w:rPr>
          <w:rFonts w:ascii="Arial Narrow" w:hAnsi="Arial Narrow" w:cs="Arial Narrow"/>
          <w:sz w:val="20"/>
          <w:szCs w:val="20"/>
        </w:rPr>
        <w:t>d’Abraham ;</w:t>
      </w:r>
    </w:p>
    <w:p w14:paraId="38CD415E" w14:textId="77777777" w:rsidR="0025071D" w:rsidRDefault="0025071D">
      <w:pPr>
        <w:tabs>
          <w:tab w:val="left" w:pos="1303"/>
          <w:tab w:val="left" w:pos="1473"/>
          <w:tab w:val="left" w:pos="4536"/>
          <w:tab w:val="right" w:pos="6577"/>
        </w:tabs>
        <w:ind w:left="340" w:right="20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Fais que mon corps repose en paix, sans douleur ni peine, jusqu’au Jugement dernier !</w:t>
      </w:r>
    </w:p>
    <w:p w14:paraId="3551972E" w14:textId="77777777" w:rsidR="0025071D" w:rsidRDefault="0025071D">
      <w:pPr>
        <w:tabs>
          <w:tab w:val="left" w:pos="1303"/>
          <w:tab w:val="left" w:pos="1473"/>
          <w:tab w:val="left" w:pos="4536"/>
          <w:tab w:val="right" w:pos="6577"/>
        </w:tabs>
        <w:ind w:left="340" w:right="20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Que lorsqu’alors je m’éveillerai mes yeux Te voient, dans la joie,</w:t>
      </w:r>
    </w:p>
    <w:p w14:paraId="162185FF" w14:textId="77777777" w:rsidR="0025071D" w:rsidRDefault="0025071D">
      <w:pPr>
        <w:tabs>
          <w:tab w:val="right" w:pos="7030"/>
        </w:tabs>
        <w:ind w:left="340" w:right="203"/>
        <w:jc w:val="center"/>
        <w:rPr>
          <w:rFonts w:ascii="Arial Narrow" w:hAnsi="Arial Narrow" w:cs="Arial Narrow"/>
          <w:sz w:val="20"/>
          <w:szCs w:val="20"/>
        </w:rPr>
      </w:pPr>
      <w:r>
        <w:rPr>
          <w:rFonts w:ascii="Arial Narrow" w:hAnsi="Arial Narrow" w:cs="Arial Narrow"/>
          <w:sz w:val="20"/>
          <w:szCs w:val="20"/>
        </w:rPr>
        <w:t>Ô Fils de Dieu, Sauveur et trône de miséricorde !</w:t>
      </w:r>
    </w:p>
    <w:p w14:paraId="1F1E49A7" w14:textId="77777777" w:rsidR="0025071D" w:rsidRDefault="0025071D">
      <w:pPr>
        <w:tabs>
          <w:tab w:val="left" w:pos="1303"/>
          <w:tab w:val="left" w:pos="1473"/>
          <w:tab w:val="left" w:pos="4138"/>
          <w:tab w:val="right" w:pos="6180"/>
        </w:tabs>
        <w:ind w:left="567" w:right="177"/>
        <w:jc w:val="center"/>
        <w:rPr>
          <w:rFonts w:ascii="Comic Sans MS" w:hAnsi="Comic Sans MS" w:cs="Comic Sans MS"/>
          <w:i/>
          <w:sz w:val="6"/>
          <w:szCs w:val="6"/>
        </w:rPr>
      </w:pPr>
      <w:r>
        <w:rPr>
          <w:rFonts w:ascii="Arial Narrow" w:hAnsi="Arial Narrow" w:cs="Arial Narrow"/>
          <w:sz w:val="20"/>
          <w:szCs w:val="20"/>
        </w:rPr>
        <w:t>Seigneur Jésus-Christ, exauce-moi, je Te louerai éternellement !</w:t>
      </w:r>
    </w:p>
    <w:p w14:paraId="67FC401E" w14:textId="77777777" w:rsidR="0025071D" w:rsidRDefault="0025071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1AAB9B90" w14:textId="77777777" w:rsidR="000B283F" w:rsidRPr="00C07EE3" w:rsidRDefault="000B283F" w:rsidP="000B283F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10"/>
          <w:szCs w:val="10"/>
          <w:u w:val="single"/>
        </w:rPr>
      </w:pPr>
    </w:p>
    <w:p w14:paraId="66C6F7FC" w14:textId="77777777" w:rsidR="007272FD" w:rsidRPr="001365E0" w:rsidRDefault="007272FD" w:rsidP="007272FD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1365E0">
        <w:rPr>
          <w:rFonts w:ascii="Calibri" w:hAnsi="Calibri" w:cs="Calibri"/>
          <w:b/>
          <w:iCs/>
          <w:sz w:val="28"/>
          <w:szCs w:val="28"/>
          <w:u w:val="single"/>
        </w:rPr>
        <w:lastRenderedPageBreak/>
        <w:t>Semaine du 10 au 17 avril 2022</w:t>
      </w:r>
    </w:p>
    <w:p w14:paraId="7A247142" w14:textId="77777777" w:rsidR="007272FD" w:rsidRDefault="007272FD" w:rsidP="007272FD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554CF41A" w14:textId="77777777" w:rsidR="00A87EBF" w:rsidRPr="0083788B" w:rsidRDefault="00A87EBF" w:rsidP="00A87EBF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20"/>
          <w:szCs w:val="20"/>
        </w:rPr>
      </w:pPr>
      <w:r>
        <w:rPr>
          <w:rFonts w:ascii="Calibri" w:hAnsi="Calibri" w:cs="Calibri"/>
          <w:iCs/>
          <w:sz w:val="20"/>
          <w:szCs w:val="20"/>
        </w:rPr>
        <w:t>Nous prierons pour nos frères défunts, en particulier pour Mme Bénédicte de PENFENTENYO dont les obsèques ont été célébrées ce samedi à la Cathédrale.</w:t>
      </w:r>
    </w:p>
    <w:p w14:paraId="6319F4B3" w14:textId="77777777" w:rsidR="007272FD" w:rsidRDefault="007272FD" w:rsidP="007272FD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75CD5D74" w14:textId="77777777" w:rsidR="007272FD" w:rsidRPr="001365E0" w:rsidRDefault="007272FD" w:rsidP="007272FD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62871097" w14:textId="77777777" w:rsidR="007272FD" w:rsidRPr="001365E0" w:rsidRDefault="007272FD" w:rsidP="007272FD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1365E0">
        <w:rPr>
          <w:rFonts w:ascii="Wingdings" w:hAnsi="Wingdings" w:cs="Wingdings"/>
        </w:rPr>
        <w:t>Ø</w:t>
      </w:r>
      <w:r w:rsidRPr="001365E0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1365E0">
        <w:rPr>
          <w:rFonts w:ascii="Arial" w:hAnsi="Arial" w:cs="Arial"/>
          <w:iCs/>
          <w:sz w:val="20"/>
          <w:szCs w:val="20"/>
        </w:rPr>
        <w:t> dans le chœur XIIIème </w:t>
      </w:r>
      <w:r w:rsidRPr="001365E0">
        <w:rPr>
          <w:rFonts w:ascii="Arial" w:hAnsi="Arial" w:cs="Arial"/>
          <w:bCs/>
          <w:iCs/>
          <w:sz w:val="20"/>
          <w:szCs w:val="20"/>
        </w:rPr>
        <w:t>à midi</w:t>
      </w:r>
      <w:r w:rsidRPr="001365E0">
        <w:rPr>
          <w:rFonts w:ascii="Arial" w:hAnsi="Arial" w:cs="Arial"/>
          <w:b/>
          <w:iCs/>
          <w:sz w:val="20"/>
          <w:szCs w:val="20"/>
        </w:rPr>
        <w:t xml:space="preserve"> </w:t>
      </w:r>
      <w:r w:rsidRPr="001365E0">
        <w:rPr>
          <w:rFonts w:ascii="Arial" w:hAnsi="Arial" w:cs="Arial"/>
          <w:iCs/>
          <w:sz w:val="20"/>
          <w:szCs w:val="20"/>
        </w:rPr>
        <w:t xml:space="preserve">: </w:t>
      </w:r>
      <w:r w:rsidRPr="001365E0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1365E0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1365E0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1365E0">
        <w:rPr>
          <w:rFonts w:ascii="Arial" w:hAnsi="Arial" w:cs="Arial"/>
          <w:iCs/>
          <w:sz w:val="20"/>
          <w:szCs w:val="20"/>
          <w:u w:val="single"/>
        </w:rPr>
        <w:t>prière</w:t>
      </w:r>
      <w:r w:rsidRPr="001365E0">
        <w:rPr>
          <w:rFonts w:ascii="Arial" w:hAnsi="Arial" w:cs="Arial"/>
          <w:iCs/>
          <w:sz w:val="20"/>
          <w:szCs w:val="20"/>
        </w:rPr>
        <w:t xml:space="preserve"> tous les mercredis, jeudis et vendredis. Les </w:t>
      </w:r>
      <w:r w:rsidRPr="001365E0">
        <w:rPr>
          <w:rFonts w:ascii="Arial" w:hAnsi="Arial" w:cs="Arial"/>
          <w:iCs/>
          <w:sz w:val="20"/>
          <w:szCs w:val="20"/>
          <w:u w:val="single"/>
        </w:rPr>
        <w:t>lundis de Carême</w:t>
      </w:r>
      <w:r w:rsidRPr="001365E0">
        <w:rPr>
          <w:rFonts w:ascii="Arial" w:hAnsi="Arial" w:cs="Arial"/>
          <w:iCs/>
          <w:sz w:val="20"/>
          <w:szCs w:val="20"/>
        </w:rPr>
        <w:t xml:space="preserve"> (du 7 mars au 11 avril inclus) à 18h vous êtes invités à venir prier pour la France et l’Ukraine dans la Chapelle pour la Paix (transept sud).</w:t>
      </w:r>
    </w:p>
    <w:p w14:paraId="72946EF5" w14:textId="77777777" w:rsidR="007272FD" w:rsidRPr="009B0C51" w:rsidRDefault="007272FD" w:rsidP="007272FD">
      <w:pPr>
        <w:rPr>
          <w:rFonts w:ascii="Comic Sans MS" w:hAnsi="Comic Sans MS" w:cs="Comic Sans MS"/>
          <w:i/>
          <w:sz w:val="12"/>
          <w:szCs w:val="12"/>
        </w:rPr>
      </w:pPr>
    </w:p>
    <w:p w14:paraId="4371A1BE" w14:textId="77777777" w:rsidR="007272FD" w:rsidRPr="001365E0" w:rsidRDefault="007272FD" w:rsidP="007272FD">
      <w:pPr>
        <w:tabs>
          <w:tab w:val="center" w:pos="3969"/>
        </w:tabs>
        <w:ind w:left="567" w:right="227"/>
        <w:rPr>
          <w:rFonts w:ascii="Arial" w:hAnsi="Arial" w:cs="Arial"/>
          <w:b/>
          <w:bCs/>
          <w:iCs/>
          <w:sz w:val="20"/>
          <w:szCs w:val="20"/>
        </w:rPr>
      </w:pPr>
      <w:r w:rsidRPr="001365E0">
        <w:rPr>
          <w:noProof/>
        </w:rPr>
        <w:drawing>
          <wp:anchor distT="0" distB="0" distL="114300" distR="114300" simplePos="0" relativeHeight="251659776" behindDoc="1" locked="0" layoutInCell="1" allowOverlap="1" wp14:anchorId="0C5E18D8" wp14:editId="10EBCBBF">
            <wp:simplePos x="0" y="0"/>
            <wp:positionH relativeFrom="column">
              <wp:posOffset>4143375</wp:posOffset>
            </wp:positionH>
            <wp:positionV relativeFrom="paragraph">
              <wp:posOffset>48260</wp:posOffset>
            </wp:positionV>
            <wp:extent cx="587375" cy="587375"/>
            <wp:effectExtent l="0" t="0" r="3175" b="317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65E0">
        <w:rPr>
          <w:rFonts w:ascii="Garamond" w:hAnsi="Garamond" w:cs="Arial"/>
          <w:iCs/>
        </w:rPr>
        <w:sym w:font="Wingdings" w:char="F0D8"/>
      </w:r>
      <w:r w:rsidRPr="001365E0">
        <w:rPr>
          <w:rFonts w:ascii="Arial" w:hAnsi="Arial" w:cs="Arial"/>
          <w:b/>
          <w:bCs/>
          <w:iCs/>
          <w:sz w:val="20"/>
          <w:szCs w:val="20"/>
          <w:u w:val="single"/>
        </w:rPr>
        <w:t>Lettre d’information de la Paroisse</w:t>
      </w:r>
      <w:r w:rsidRPr="001365E0">
        <w:rPr>
          <w:rFonts w:ascii="Arial" w:hAnsi="Arial" w:cs="Arial"/>
          <w:b/>
          <w:bCs/>
          <w:iCs/>
          <w:sz w:val="20"/>
          <w:szCs w:val="20"/>
        </w:rPr>
        <w:t> :</w:t>
      </w:r>
    </w:p>
    <w:p w14:paraId="7956CFDC" w14:textId="77777777" w:rsidR="007272FD" w:rsidRPr="001365E0" w:rsidRDefault="007272FD" w:rsidP="007272FD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sz w:val="6"/>
          <w:szCs w:val="6"/>
        </w:rPr>
      </w:pPr>
      <w:r w:rsidRPr="001365E0">
        <w:rPr>
          <w:rFonts w:ascii="Arial" w:hAnsi="Arial" w:cs="Arial"/>
          <w:iCs/>
          <w:sz w:val="20"/>
          <w:szCs w:val="20"/>
        </w:rPr>
        <w:tab/>
        <w:t>pour s’abonner :</w:t>
      </w:r>
      <w:r w:rsidRPr="001365E0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hyperlink r:id="rId12" w:tgtFrame="_blank" w:history="1">
        <w:r w:rsidRPr="001365E0">
          <w:rPr>
            <w:rStyle w:val="Lienhypertexte"/>
            <w:rFonts w:ascii="Arial" w:hAnsi="Arial" w:cs="Arial"/>
            <w:color w:val="auto"/>
            <w:sz w:val="20"/>
            <w:szCs w:val="20"/>
            <w:shd w:val="clear" w:color="auto" w:fill="FFFFFF"/>
          </w:rPr>
          <w:t>cathedralesaintmalo.fr/newsletter</w:t>
        </w:r>
      </w:hyperlink>
      <w:r w:rsidRPr="001365E0">
        <w:rPr>
          <w:rStyle w:val="Lienhypertexte"/>
          <w:rFonts w:ascii="Arial" w:hAnsi="Arial" w:cs="Arial"/>
          <w:color w:val="auto"/>
          <w:sz w:val="20"/>
          <w:szCs w:val="20"/>
          <w:shd w:val="clear" w:color="auto" w:fill="FFFFFF"/>
        </w:rPr>
        <w:t xml:space="preserve">            ou</w:t>
      </w:r>
    </w:p>
    <w:p w14:paraId="127122F6" w14:textId="77777777" w:rsidR="007272FD" w:rsidRPr="009B0C51" w:rsidRDefault="007272FD" w:rsidP="007272FD">
      <w:pPr>
        <w:rPr>
          <w:rFonts w:ascii="Comic Sans MS" w:hAnsi="Comic Sans MS" w:cs="Comic Sans MS"/>
          <w:i/>
          <w:sz w:val="12"/>
          <w:szCs w:val="12"/>
        </w:rPr>
      </w:pPr>
    </w:p>
    <w:p w14:paraId="1956EA8C" w14:textId="77777777" w:rsidR="007272FD" w:rsidRPr="001365E0" w:rsidRDefault="007272FD" w:rsidP="007272FD">
      <w:pPr>
        <w:tabs>
          <w:tab w:val="left" w:pos="1418"/>
          <w:tab w:val="left" w:pos="1843"/>
          <w:tab w:val="left" w:pos="2977"/>
          <w:tab w:val="left" w:pos="4395"/>
        </w:tabs>
        <w:ind w:left="1440" w:right="255" w:hanging="873"/>
        <w:jc w:val="both"/>
        <w:rPr>
          <w:rFonts w:ascii="Garamond" w:hAnsi="Garamond" w:cs="Arial"/>
          <w:bCs/>
          <w:i/>
          <w:iCs/>
          <w:sz w:val="22"/>
          <w:szCs w:val="22"/>
        </w:rPr>
      </w:pPr>
      <w:r w:rsidRPr="001365E0">
        <w:rPr>
          <w:rFonts w:ascii="Wingdings" w:hAnsi="Wingdings" w:cs="Wingdings"/>
        </w:rPr>
        <w:t></w:t>
      </w:r>
      <w:r w:rsidRPr="001365E0">
        <w:rPr>
          <w:rFonts w:ascii="Arial" w:hAnsi="Arial" w:cs="Arial"/>
          <w:b/>
          <w:bCs/>
          <w:sz w:val="20"/>
          <w:szCs w:val="20"/>
          <w:u w:val="single"/>
        </w:rPr>
        <w:t>Quête pour les Lieux Saints</w:t>
      </w:r>
      <w:r w:rsidRPr="001365E0">
        <w:rPr>
          <w:rFonts w:ascii="Arial" w:hAnsi="Arial" w:cs="Arial"/>
          <w:bCs/>
          <w:sz w:val="20"/>
          <w:szCs w:val="20"/>
        </w:rPr>
        <w:t> : Vendredi Saint 15 avril</w:t>
      </w:r>
    </w:p>
    <w:p w14:paraId="3670B2A9" w14:textId="77777777" w:rsidR="007272FD" w:rsidRPr="009B0C51" w:rsidRDefault="007272FD" w:rsidP="007272FD">
      <w:pPr>
        <w:rPr>
          <w:rFonts w:ascii="Comic Sans MS" w:hAnsi="Comic Sans MS" w:cs="Comic Sans MS"/>
          <w:i/>
          <w:sz w:val="12"/>
          <w:szCs w:val="12"/>
        </w:rPr>
      </w:pPr>
    </w:p>
    <w:p w14:paraId="1C82C0E8" w14:textId="77777777" w:rsidR="007272FD" w:rsidRPr="001365E0" w:rsidRDefault="007272FD" w:rsidP="007272FD">
      <w:pPr>
        <w:tabs>
          <w:tab w:val="left" w:pos="1418"/>
          <w:tab w:val="left" w:pos="1843"/>
          <w:tab w:val="left" w:pos="2977"/>
          <w:tab w:val="left" w:pos="4395"/>
        </w:tabs>
        <w:ind w:left="1440" w:right="255" w:hanging="873"/>
        <w:rPr>
          <w:rFonts w:ascii="Arial" w:hAnsi="Arial" w:cs="Arial"/>
          <w:b/>
          <w:bCs/>
          <w:sz w:val="20"/>
          <w:szCs w:val="20"/>
          <w:u w:val="single"/>
        </w:rPr>
      </w:pPr>
      <w:r w:rsidRPr="001365E0">
        <w:rPr>
          <w:rFonts w:ascii="Wingdings" w:hAnsi="Wingdings" w:cs="Wingdings"/>
        </w:rPr>
        <w:t></w:t>
      </w:r>
      <w:r w:rsidRPr="001365E0">
        <w:rPr>
          <w:rFonts w:ascii="Arial" w:hAnsi="Arial" w:cs="Arial"/>
          <w:b/>
          <w:bCs/>
          <w:sz w:val="20"/>
          <w:szCs w:val="20"/>
          <w:u w:val="single"/>
        </w:rPr>
        <w:t>Pâques</w:t>
      </w:r>
      <w:r>
        <w:rPr>
          <w:rFonts w:ascii="Arial" w:hAnsi="Arial" w:cs="Arial"/>
          <w:bCs/>
          <w:sz w:val="20"/>
          <w:szCs w:val="20"/>
          <w:u w:val="single"/>
        </w:rPr>
        <w:t xml:space="preserve"> : </w:t>
      </w:r>
      <w:r w:rsidRPr="001365E0">
        <w:rPr>
          <w:rFonts w:ascii="Arial" w:hAnsi="Arial" w:cs="Arial"/>
          <w:b/>
          <w:bCs/>
          <w:sz w:val="20"/>
          <w:szCs w:val="20"/>
          <w:u w:val="single"/>
        </w:rPr>
        <w:t>quête pour la formation des séminaristes du Diocèse</w:t>
      </w:r>
    </w:p>
    <w:p w14:paraId="5F2F5102" w14:textId="77777777" w:rsidR="007272FD" w:rsidRPr="001365E0" w:rsidRDefault="007272FD" w:rsidP="007272FD">
      <w:pPr>
        <w:tabs>
          <w:tab w:val="left" w:pos="1418"/>
          <w:tab w:val="left" w:pos="1843"/>
          <w:tab w:val="left" w:pos="2977"/>
          <w:tab w:val="left" w:pos="4395"/>
        </w:tabs>
        <w:ind w:left="1440" w:right="255" w:hanging="873"/>
        <w:rPr>
          <w:rFonts w:ascii="Arial" w:hAnsi="Arial" w:cs="Arial"/>
          <w:bCs/>
          <w:sz w:val="20"/>
          <w:szCs w:val="20"/>
        </w:rPr>
      </w:pPr>
      <w:r w:rsidRPr="001365E0">
        <w:rPr>
          <w:rFonts w:ascii="Arial" w:hAnsi="Arial" w:cs="Arial"/>
          <w:b/>
          <w:bCs/>
          <w:sz w:val="20"/>
          <w:szCs w:val="20"/>
        </w:rPr>
        <w:tab/>
      </w:r>
      <w:r w:rsidRPr="001365E0">
        <w:rPr>
          <w:rFonts w:ascii="Arial" w:hAnsi="Arial" w:cs="Arial"/>
          <w:bCs/>
          <w:sz w:val="20"/>
          <w:szCs w:val="20"/>
        </w:rPr>
        <w:t> (les 16 et 17 avril)</w:t>
      </w:r>
    </w:p>
    <w:p w14:paraId="35439391" w14:textId="77777777" w:rsidR="007272FD" w:rsidRPr="009B0C51" w:rsidRDefault="007272FD" w:rsidP="007272FD">
      <w:pPr>
        <w:rPr>
          <w:rFonts w:ascii="Comic Sans MS" w:hAnsi="Comic Sans MS" w:cs="Comic Sans MS"/>
          <w:i/>
          <w:sz w:val="12"/>
          <w:szCs w:val="12"/>
        </w:rPr>
      </w:pPr>
    </w:p>
    <w:p w14:paraId="7C80F358" w14:textId="77777777" w:rsidR="007272FD" w:rsidRPr="001365E0" w:rsidRDefault="007272FD" w:rsidP="007272FD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eastAsia="Lucida Handwriting"/>
          <w:b/>
          <w:bCs/>
          <w:color w:val="auto"/>
          <w:sz w:val="20"/>
          <w:szCs w:val="20"/>
        </w:rPr>
      </w:pPr>
      <w:r w:rsidRPr="001365E0">
        <w:rPr>
          <w:rFonts w:ascii="Wingdings" w:hAnsi="Wingdings" w:cs="Wingdings"/>
        </w:rPr>
        <w:t>Ø</w:t>
      </w:r>
      <w:r w:rsidRPr="001365E0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1365E0">
        <w:rPr>
          <w:rFonts w:ascii="Arial" w:hAnsi="Arial" w:cs="Arial"/>
          <w:iCs/>
          <w:sz w:val="20"/>
          <w:szCs w:val="20"/>
        </w:rPr>
        <w:t xml:space="preserve"> : </w:t>
      </w:r>
      <w:r w:rsidRPr="001365E0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13" w:history="1">
        <w:r w:rsidRPr="001365E0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0C4469EF" w14:textId="77777777" w:rsidR="005C70F8" w:rsidRPr="009B0C51" w:rsidRDefault="005C70F8" w:rsidP="005C70F8">
      <w:pPr>
        <w:rPr>
          <w:rFonts w:ascii="Comic Sans MS" w:hAnsi="Comic Sans MS" w:cs="Comic Sans MS"/>
          <w:i/>
          <w:sz w:val="12"/>
          <w:szCs w:val="12"/>
        </w:rPr>
      </w:pPr>
    </w:p>
    <w:p w14:paraId="184B6583" w14:textId="77777777" w:rsidR="007272FD" w:rsidRPr="001365E0" w:rsidRDefault="007272FD" w:rsidP="007272F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1365E0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1F81FF06" w14:textId="77777777" w:rsidR="007272FD" w:rsidRPr="001365E0" w:rsidRDefault="007272FD" w:rsidP="007272F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59215801" w14:textId="77777777" w:rsidR="007272FD" w:rsidRPr="001365E0" w:rsidRDefault="007272FD" w:rsidP="007272FD">
      <w:pPr>
        <w:tabs>
          <w:tab w:val="center" w:pos="1843"/>
          <w:tab w:val="left" w:pos="2127"/>
          <w:tab w:val="left" w:pos="2694"/>
          <w:tab w:val="left" w:pos="3686"/>
          <w:tab w:val="left" w:pos="3969"/>
        </w:tabs>
        <w:ind w:left="567" w:right="-200"/>
        <w:rPr>
          <w:rFonts w:ascii="Arial" w:hAnsi="Arial" w:cs="Arial"/>
          <w:b/>
          <w:sz w:val="20"/>
          <w:szCs w:val="20"/>
        </w:rPr>
      </w:pPr>
      <w:r w:rsidRPr="001365E0">
        <w:rPr>
          <w:rFonts w:ascii="Arial" w:hAnsi="Arial" w:cs="Arial"/>
          <w:sz w:val="20"/>
          <w:szCs w:val="20"/>
        </w:rPr>
        <w:t>Dimanche des 10 avril</w:t>
      </w:r>
      <w:r w:rsidRPr="001365E0">
        <w:rPr>
          <w:rFonts w:ascii="Arial" w:hAnsi="Arial" w:cs="Arial"/>
          <w:sz w:val="20"/>
          <w:szCs w:val="20"/>
        </w:rPr>
        <w:tab/>
        <w:t>10 h 30</w:t>
      </w:r>
      <w:r w:rsidRPr="001365E0">
        <w:rPr>
          <w:rFonts w:ascii="Arial" w:hAnsi="Arial" w:cs="Arial"/>
          <w:sz w:val="20"/>
          <w:szCs w:val="20"/>
        </w:rPr>
        <w:tab/>
        <w:t>procession des Rameaux (Chapelle St-Aaron)</w:t>
      </w:r>
    </w:p>
    <w:p w14:paraId="6F39FB7F" w14:textId="77777777" w:rsidR="007272FD" w:rsidRPr="001365E0" w:rsidRDefault="007272FD" w:rsidP="007272FD">
      <w:pPr>
        <w:tabs>
          <w:tab w:val="center" w:pos="1843"/>
          <w:tab w:val="left" w:pos="2127"/>
          <w:tab w:val="left" w:pos="2694"/>
          <w:tab w:val="left" w:pos="3686"/>
          <w:tab w:val="left" w:pos="3969"/>
        </w:tabs>
        <w:ind w:left="567" w:right="-200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b/>
          <w:sz w:val="20"/>
          <w:szCs w:val="20"/>
        </w:rPr>
        <w:t xml:space="preserve">   Rameaux</w:t>
      </w:r>
      <w:r w:rsidRPr="001365E0">
        <w:rPr>
          <w:rFonts w:ascii="Arial" w:hAnsi="Arial" w:cs="Arial"/>
          <w:b/>
          <w:sz w:val="20"/>
          <w:szCs w:val="20"/>
        </w:rPr>
        <w:tab/>
      </w:r>
      <w:r w:rsidRPr="001365E0">
        <w:rPr>
          <w:rFonts w:ascii="Arial" w:hAnsi="Arial" w:cs="Arial"/>
          <w:b/>
          <w:sz w:val="20"/>
          <w:szCs w:val="20"/>
        </w:rPr>
        <w:tab/>
      </w:r>
      <w:r w:rsidRPr="001365E0">
        <w:rPr>
          <w:rFonts w:ascii="Arial" w:hAnsi="Arial" w:cs="Arial"/>
          <w:sz w:val="20"/>
          <w:szCs w:val="20"/>
        </w:rPr>
        <w:tab/>
        <w:t>11 h 00</w:t>
      </w:r>
      <w:r w:rsidRPr="001365E0">
        <w:rPr>
          <w:rFonts w:ascii="Arial" w:hAnsi="Arial" w:cs="Arial"/>
          <w:sz w:val="20"/>
          <w:szCs w:val="20"/>
        </w:rPr>
        <w:tab/>
        <w:t>M. Léandre FEUILLET et sa fille Françoise</w:t>
      </w:r>
    </w:p>
    <w:p w14:paraId="1E722EE0" w14:textId="77777777" w:rsidR="007272FD" w:rsidRPr="001365E0" w:rsidRDefault="007272FD" w:rsidP="007272FD">
      <w:pPr>
        <w:tabs>
          <w:tab w:val="center" w:pos="1843"/>
          <w:tab w:val="left" w:pos="2127"/>
          <w:tab w:val="left" w:pos="2694"/>
          <w:tab w:val="left" w:pos="3544"/>
          <w:tab w:val="left" w:pos="3686"/>
        </w:tabs>
        <w:ind w:left="567" w:right="-200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sz w:val="18"/>
          <w:szCs w:val="18"/>
        </w:rPr>
        <w:t>Lundi</w:t>
      </w:r>
      <w:r w:rsidRPr="001365E0">
        <w:rPr>
          <w:rFonts w:ascii="Arial" w:hAnsi="Arial" w:cs="Arial"/>
          <w:sz w:val="20"/>
          <w:szCs w:val="20"/>
        </w:rPr>
        <w:tab/>
        <w:t>11</w:t>
      </w:r>
      <w:r w:rsidRPr="001365E0">
        <w:rPr>
          <w:rFonts w:ascii="Arial" w:hAnsi="Arial" w:cs="Arial"/>
          <w:sz w:val="20"/>
          <w:szCs w:val="20"/>
        </w:rPr>
        <w:tab/>
        <w:t>avril</w:t>
      </w:r>
      <w:r w:rsidRPr="001365E0">
        <w:rPr>
          <w:rFonts w:ascii="Arial" w:hAnsi="Arial" w:cs="Arial"/>
          <w:sz w:val="20"/>
          <w:szCs w:val="20"/>
        </w:rPr>
        <w:tab/>
        <w:t>pas de Messe à la Cathédrale</w:t>
      </w:r>
    </w:p>
    <w:p w14:paraId="1D7D050B" w14:textId="77777777" w:rsidR="007272FD" w:rsidRPr="001365E0" w:rsidRDefault="007272FD" w:rsidP="007272FD">
      <w:pPr>
        <w:tabs>
          <w:tab w:val="center" w:pos="1843"/>
          <w:tab w:val="left" w:pos="2127"/>
          <w:tab w:val="left" w:pos="2694"/>
          <w:tab w:val="left" w:pos="3544"/>
          <w:tab w:val="left" w:pos="3686"/>
        </w:tabs>
        <w:ind w:left="567" w:right="-200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sz w:val="20"/>
          <w:szCs w:val="20"/>
        </w:rPr>
        <w:t>Mardi</w:t>
      </w:r>
      <w:r w:rsidRPr="001365E0">
        <w:rPr>
          <w:rFonts w:ascii="Arial" w:hAnsi="Arial" w:cs="Arial"/>
          <w:sz w:val="20"/>
          <w:szCs w:val="20"/>
        </w:rPr>
        <w:tab/>
        <w:t>12</w:t>
      </w:r>
      <w:r w:rsidRPr="001365E0">
        <w:rPr>
          <w:rFonts w:ascii="Arial" w:hAnsi="Arial" w:cs="Arial"/>
          <w:sz w:val="20"/>
          <w:szCs w:val="20"/>
        </w:rPr>
        <w:tab/>
        <w:t>avril</w:t>
      </w:r>
      <w:r w:rsidRPr="001365E0">
        <w:rPr>
          <w:rFonts w:ascii="Arial" w:hAnsi="Arial" w:cs="Arial"/>
          <w:sz w:val="20"/>
          <w:szCs w:val="20"/>
        </w:rPr>
        <w:tab/>
        <w:t>18 h 30</w:t>
      </w:r>
      <w:r w:rsidRPr="001365E0">
        <w:rPr>
          <w:rFonts w:ascii="Arial" w:hAnsi="Arial" w:cs="Arial"/>
          <w:sz w:val="20"/>
          <w:szCs w:val="20"/>
        </w:rPr>
        <w:tab/>
        <w:t>M. Jean CLANCHIN</w:t>
      </w:r>
    </w:p>
    <w:p w14:paraId="60373D47" w14:textId="77777777" w:rsidR="007272FD" w:rsidRPr="001365E0" w:rsidRDefault="007272FD" w:rsidP="007272FD">
      <w:pPr>
        <w:tabs>
          <w:tab w:val="center" w:pos="1843"/>
          <w:tab w:val="left" w:pos="2127"/>
          <w:tab w:val="left" w:pos="2694"/>
          <w:tab w:val="left" w:pos="3544"/>
          <w:tab w:val="left" w:pos="3686"/>
        </w:tabs>
        <w:ind w:left="567" w:right="-200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sz w:val="20"/>
          <w:szCs w:val="20"/>
        </w:rPr>
        <w:t>Mercredi</w:t>
      </w:r>
      <w:r w:rsidRPr="001365E0">
        <w:rPr>
          <w:rFonts w:ascii="Arial" w:hAnsi="Arial" w:cs="Arial"/>
          <w:sz w:val="20"/>
          <w:szCs w:val="20"/>
        </w:rPr>
        <w:tab/>
        <w:t>13</w:t>
      </w:r>
      <w:r w:rsidRPr="001365E0">
        <w:rPr>
          <w:rFonts w:ascii="Arial" w:hAnsi="Arial" w:cs="Arial"/>
          <w:sz w:val="20"/>
          <w:szCs w:val="20"/>
        </w:rPr>
        <w:tab/>
        <w:t>avril</w:t>
      </w:r>
      <w:r w:rsidRPr="001365E0">
        <w:rPr>
          <w:rFonts w:ascii="Arial" w:hAnsi="Arial" w:cs="Arial"/>
          <w:sz w:val="20"/>
          <w:szCs w:val="20"/>
        </w:rPr>
        <w:tab/>
        <w:t>pas de Messe (Messe Chrismale à Rennes)</w:t>
      </w:r>
    </w:p>
    <w:p w14:paraId="4236B52B" w14:textId="77777777" w:rsidR="007272FD" w:rsidRPr="001365E0" w:rsidRDefault="007272FD" w:rsidP="007272FD">
      <w:pPr>
        <w:tabs>
          <w:tab w:val="center" w:pos="1843"/>
          <w:tab w:val="left" w:pos="2127"/>
          <w:tab w:val="left" w:pos="2694"/>
          <w:tab w:val="left" w:pos="3544"/>
          <w:tab w:val="left" w:pos="3686"/>
        </w:tabs>
        <w:ind w:left="567" w:right="-200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b/>
          <w:sz w:val="20"/>
          <w:szCs w:val="20"/>
        </w:rPr>
        <w:t>Jeudi Saint</w:t>
      </w:r>
      <w:r w:rsidRPr="001365E0">
        <w:rPr>
          <w:rFonts w:ascii="Arial" w:hAnsi="Arial" w:cs="Arial"/>
          <w:sz w:val="20"/>
          <w:szCs w:val="20"/>
        </w:rPr>
        <w:tab/>
        <w:t>14</w:t>
      </w:r>
      <w:r w:rsidRPr="001365E0">
        <w:rPr>
          <w:rFonts w:ascii="Arial" w:hAnsi="Arial" w:cs="Arial"/>
          <w:sz w:val="20"/>
          <w:szCs w:val="20"/>
        </w:rPr>
        <w:tab/>
        <w:t>avril</w:t>
      </w:r>
      <w:r w:rsidRPr="001365E0">
        <w:rPr>
          <w:rFonts w:ascii="Arial" w:hAnsi="Arial" w:cs="Arial"/>
          <w:sz w:val="20"/>
          <w:szCs w:val="20"/>
        </w:rPr>
        <w:tab/>
        <w:t>19 h 00</w:t>
      </w:r>
      <w:r w:rsidRPr="001365E0">
        <w:rPr>
          <w:rFonts w:ascii="Arial" w:hAnsi="Arial" w:cs="Arial"/>
          <w:sz w:val="20"/>
          <w:szCs w:val="20"/>
        </w:rPr>
        <w:tab/>
        <w:t>intentions paroissiales</w:t>
      </w:r>
    </w:p>
    <w:p w14:paraId="47D10D6F" w14:textId="77777777" w:rsidR="007272FD" w:rsidRPr="001365E0" w:rsidRDefault="007272FD" w:rsidP="007272FD">
      <w:pPr>
        <w:tabs>
          <w:tab w:val="center" w:pos="1701"/>
          <w:tab w:val="left" w:pos="1985"/>
          <w:tab w:val="left" w:pos="2694"/>
          <w:tab w:val="left" w:pos="3686"/>
          <w:tab w:val="left" w:pos="3969"/>
        </w:tabs>
        <w:ind w:left="567" w:right="-198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b/>
          <w:sz w:val="20"/>
          <w:szCs w:val="20"/>
        </w:rPr>
        <w:t>Vendredi Saint</w:t>
      </w:r>
      <w:r w:rsidRPr="001365E0">
        <w:rPr>
          <w:rFonts w:ascii="Arial" w:hAnsi="Arial" w:cs="Arial"/>
          <w:sz w:val="20"/>
          <w:szCs w:val="20"/>
        </w:rPr>
        <w:t xml:space="preserve"> 15 avril</w:t>
      </w:r>
      <w:r w:rsidRPr="001365E0">
        <w:rPr>
          <w:rFonts w:ascii="Arial" w:hAnsi="Arial" w:cs="Arial"/>
          <w:sz w:val="20"/>
          <w:szCs w:val="20"/>
        </w:rPr>
        <w:tab/>
        <w:t>15 h 00</w:t>
      </w:r>
      <w:r w:rsidRPr="001365E0">
        <w:rPr>
          <w:rFonts w:ascii="Arial" w:hAnsi="Arial" w:cs="Arial"/>
          <w:sz w:val="20"/>
          <w:szCs w:val="20"/>
        </w:rPr>
        <w:tab/>
        <w:t>Chemin de Croix</w:t>
      </w:r>
    </w:p>
    <w:p w14:paraId="39FD3ADC" w14:textId="77777777" w:rsidR="007272FD" w:rsidRPr="001365E0" w:rsidRDefault="007272FD" w:rsidP="007272FD">
      <w:pPr>
        <w:tabs>
          <w:tab w:val="center" w:pos="1701"/>
          <w:tab w:val="left" w:pos="1985"/>
          <w:tab w:val="left" w:pos="2694"/>
          <w:tab w:val="left" w:pos="3686"/>
          <w:tab w:val="left" w:pos="3969"/>
        </w:tabs>
        <w:ind w:left="567" w:right="-198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sz w:val="20"/>
          <w:szCs w:val="20"/>
        </w:rPr>
        <w:tab/>
      </w:r>
      <w:r w:rsidRPr="001365E0">
        <w:rPr>
          <w:rFonts w:ascii="Arial" w:hAnsi="Arial" w:cs="Arial"/>
          <w:sz w:val="20"/>
          <w:szCs w:val="20"/>
        </w:rPr>
        <w:tab/>
      </w:r>
      <w:r w:rsidRPr="001365E0">
        <w:rPr>
          <w:rFonts w:ascii="Arial" w:hAnsi="Arial" w:cs="Arial"/>
          <w:sz w:val="20"/>
          <w:szCs w:val="20"/>
        </w:rPr>
        <w:tab/>
        <w:t>20 h 30</w:t>
      </w:r>
      <w:r w:rsidRPr="001365E0">
        <w:rPr>
          <w:rFonts w:ascii="Arial" w:hAnsi="Arial" w:cs="Arial"/>
          <w:sz w:val="20"/>
          <w:szCs w:val="20"/>
        </w:rPr>
        <w:tab/>
        <w:t>Office de la Passion du Seigneur</w:t>
      </w:r>
    </w:p>
    <w:p w14:paraId="42C7D41A" w14:textId="77777777" w:rsidR="007272FD" w:rsidRPr="001365E0" w:rsidRDefault="007272FD" w:rsidP="007272FD">
      <w:pPr>
        <w:tabs>
          <w:tab w:val="center" w:pos="1843"/>
          <w:tab w:val="left" w:pos="2127"/>
          <w:tab w:val="left" w:pos="2694"/>
          <w:tab w:val="left" w:pos="3544"/>
          <w:tab w:val="left" w:pos="3686"/>
        </w:tabs>
        <w:ind w:left="567" w:right="-200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sz w:val="20"/>
          <w:szCs w:val="20"/>
        </w:rPr>
        <w:t>Samedi</w:t>
      </w:r>
      <w:r w:rsidRPr="001365E0">
        <w:rPr>
          <w:rFonts w:ascii="Arial" w:hAnsi="Arial" w:cs="Arial"/>
          <w:sz w:val="20"/>
          <w:szCs w:val="20"/>
        </w:rPr>
        <w:tab/>
        <w:t>16</w:t>
      </w:r>
      <w:r w:rsidRPr="001365E0">
        <w:rPr>
          <w:rFonts w:ascii="Arial" w:hAnsi="Arial" w:cs="Arial"/>
          <w:sz w:val="20"/>
          <w:szCs w:val="20"/>
        </w:rPr>
        <w:tab/>
        <w:t>avril</w:t>
      </w:r>
      <w:r w:rsidRPr="001365E0">
        <w:rPr>
          <w:rFonts w:ascii="Arial" w:hAnsi="Arial" w:cs="Arial"/>
          <w:sz w:val="20"/>
          <w:szCs w:val="20"/>
        </w:rPr>
        <w:tab/>
        <w:t>21 h 30</w:t>
      </w:r>
      <w:r w:rsidRPr="001365E0">
        <w:rPr>
          <w:rFonts w:ascii="Arial" w:hAnsi="Arial" w:cs="Arial"/>
          <w:sz w:val="20"/>
          <w:szCs w:val="20"/>
        </w:rPr>
        <w:tab/>
      </w:r>
      <w:r w:rsidRPr="001365E0">
        <w:rPr>
          <w:rFonts w:ascii="Arial" w:hAnsi="Arial" w:cs="Arial"/>
          <w:b/>
          <w:sz w:val="20"/>
          <w:szCs w:val="20"/>
        </w:rPr>
        <w:t>Veillée Pascale</w:t>
      </w:r>
      <w:r w:rsidRPr="001365E0">
        <w:rPr>
          <w:rFonts w:ascii="Arial" w:hAnsi="Arial" w:cs="Arial"/>
          <w:sz w:val="20"/>
          <w:szCs w:val="20"/>
        </w:rPr>
        <w:t> : intentions paroissiales</w:t>
      </w:r>
    </w:p>
    <w:p w14:paraId="0720BC8B" w14:textId="29666254" w:rsidR="007272FD" w:rsidRPr="001365E0" w:rsidRDefault="007272FD" w:rsidP="007272FD">
      <w:pPr>
        <w:tabs>
          <w:tab w:val="center" w:pos="1843"/>
          <w:tab w:val="left" w:pos="2127"/>
          <w:tab w:val="left" w:pos="2694"/>
          <w:tab w:val="left" w:pos="3544"/>
          <w:tab w:val="left" w:pos="3686"/>
        </w:tabs>
        <w:ind w:left="567" w:right="-200"/>
        <w:rPr>
          <w:rFonts w:ascii="Arial" w:hAnsi="Arial" w:cs="Arial"/>
          <w:sz w:val="20"/>
          <w:szCs w:val="20"/>
        </w:rPr>
      </w:pPr>
      <w:r w:rsidRPr="001365E0">
        <w:rPr>
          <w:rFonts w:ascii="Arial" w:hAnsi="Arial" w:cs="Arial"/>
          <w:sz w:val="20"/>
          <w:szCs w:val="20"/>
        </w:rPr>
        <w:t>Dimanche</w:t>
      </w:r>
      <w:r w:rsidRPr="001365E0">
        <w:rPr>
          <w:rFonts w:ascii="Arial" w:hAnsi="Arial" w:cs="Arial"/>
          <w:sz w:val="20"/>
          <w:szCs w:val="20"/>
        </w:rPr>
        <w:tab/>
        <w:t>17</w:t>
      </w:r>
      <w:r w:rsidRPr="001365E0">
        <w:rPr>
          <w:rFonts w:ascii="Arial" w:hAnsi="Arial" w:cs="Arial"/>
          <w:sz w:val="20"/>
          <w:szCs w:val="20"/>
        </w:rPr>
        <w:tab/>
        <w:t xml:space="preserve"> avril</w:t>
      </w:r>
      <w:r w:rsidRPr="001365E0">
        <w:rPr>
          <w:rFonts w:ascii="Arial" w:hAnsi="Arial" w:cs="Arial"/>
          <w:sz w:val="20"/>
          <w:szCs w:val="20"/>
        </w:rPr>
        <w:tab/>
        <w:t>1</w:t>
      </w:r>
      <w:r w:rsidR="005C70F8">
        <w:rPr>
          <w:rFonts w:ascii="Arial" w:hAnsi="Arial" w:cs="Arial"/>
          <w:sz w:val="20"/>
          <w:szCs w:val="20"/>
        </w:rPr>
        <w:t>0</w:t>
      </w:r>
      <w:r w:rsidRPr="001365E0">
        <w:rPr>
          <w:rFonts w:ascii="Arial" w:hAnsi="Arial" w:cs="Arial"/>
          <w:sz w:val="20"/>
          <w:szCs w:val="20"/>
        </w:rPr>
        <w:t xml:space="preserve"> h 30</w:t>
      </w:r>
      <w:r w:rsidRPr="001365E0">
        <w:rPr>
          <w:rFonts w:ascii="Arial" w:hAnsi="Arial" w:cs="Arial"/>
          <w:sz w:val="20"/>
          <w:szCs w:val="20"/>
        </w:rPr>
        <w:tab/>
      </w:r>
      <w:r w:rsidRPr="001365E0">
        <w:rPr>
          <w:rFonts w:ascii="Arial" w:hAnsi="Arial" w:cs="Arial"/>
          <w:b/>
          <w:sz w:val="20"/>
          <w:szCs w:val="20"/>
        </w:rPr>
        <w:t>Saint Jour de Pâques</w:t>
      </w:r>
      <w:r w:rsidRPr="001365E0">
        <w:rPr>
          <w:rFonts w:ascii="Arial" w:hAnsi="Arial" w:cs="Arial"/>
          <w:sz w:val="20"/>
          <w:szCs w:val="20"/>
        </w:rPr>
        <w:t> : intentions paroissiales</w:t>
      </w:r>
    </w:p>
    <w:p w14:paraId="0DEDE4D6" w14:textId="77777777" w:rsidR="007272FD" w:rsidRPr="009B0C51" w:rsidRDefault="007272FD" w:rsidP="007272FD">
      <w:pPr>
        <w:rPr>
          <w:rFonts w:ascii="Comic Sans MS" w:hAnsi="Comic Sans MS" w:cs="Comic Sans MS"/>
          <w:i/>
          <w:sz w:val="12"/>
          <w:szCs w:val="12"/>
        </w:rPr>
      </w:pPr>
    </w:p>
    <w:p w14:paraId="7A708C07" w14:textId="77777777" w:rsidR="007272FD" w:rsidRPr="001365E0" w:rsidRDefault="007272FD" w:rsidP="007272FD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365E0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1365E0">
        <w:rPr>
          <w:rFonts w:ascii="Arial" w:hAnsi="Arial" w:cs="Arial"/>
          <w:iCs/>
          <w:sz w:val="20"/>
          <w:szCs w:val="20"/>
        </w:rPr>
        <w:t> :</w:t>
      </w:r>
    </w:p>
    <w:p w14:paraId="4AB8E1C7" w14:textId="77777777" w:rsidR="007272FD" w:rsidRPr="001365E0" w:rsidRDefault="007272FD" w:rsidP="007272F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1BA653D" w14:textId="77777777" w:rsidR="007272FD" w:rsidRPr="001365E0" w:rsidRDefault="007272FD" w:rsidP="007272FD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1365E0">
        <w:rPr>
          <w:rFonts w:ascii="Arial" w:hAnsi="Arial" w:cs="Arial"/>
          <w:iCs/>
          <w:sz w:val="20"/>
          <w:szCs w:val="20"/>
        </w:rPr>
        <w:t>Presbytère :</w:t>
      </w:r>
      <w:r w:rsidRPr="001365E0">
        <w:rPr>
          <w:rFonts w:ascii="Arial" w:hAnsi="Arial" w:cs="Arial"/>
          <w:iCs/>
          <w:sz w:val="20"/>
          <w:szCs w:val="20"/>
        </w:rPr>
        <w:tab/>
        <w:t>12 rue Saint Benoist – 35400 St-Malo  -  tél. 02 99 40 82 31</w:t>
      </w:r>
    </w:p>
    <w:p w14:paraId="56CA95BF" w14:textId="77777777" w:rsidR="007272FD" w:rsidRPr="001365E0" w:rsidRDefault="007272FD" w:rsidP="007272FD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1365E0">
        <w:rPr>
          <w:rFonts w:ascii="Arial" w:hAnsi="Arial" w:cs="Arial"/>
          <w:iCs/>
          <w:sz w:val="20"/>
          <w:szCs w:val="20"/>
        </w:rPr>
        <w:t xml:space="preserve">Courriel : </w:t>
      </w:r>
      <w:hyperlink r:id="rId14" w:history="1">
        <w:r w:rsidRPr="001365E0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34DFB041" w14:textId="77777777" w:rsidR="007272FD" w:rsidRPr="001365E0" w:rsidRDefault="007272FD" w:rsidP="007272FD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1365E0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04798EB9" w14:textId="77777777" w:rsidR="007272FD" w:rsidRPr="001365E0" w:rsidRDefault="007272FD" w:rsidP="007272FD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1365E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1365E0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46651245" w14:textId="77777777" w:rsidR="007272FD" w:rsidRPr="001365E0" w:rsidRDefault="007272FD" w:rsidP="007272FD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1365E0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1365E0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2E7AAA59" w14:textId="77777777" w:rsidR="007272FD" w:rsidRPr="001365E0" w:rsidRDefault="007272FD" w:rsidP="007272FD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1365E0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1365E0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32E5E489" w14:textId="77777777" w:rsidR="007272FD" w:rsidRPr="001365E0" w:rsidRDefault="007272FD" w:rsidP="007272FD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387D2B32" w14:textId="77777777" w:rsidR="007272FD" w:rsidRPr="001365E0" w:rsidRDefault="007272FD" w:rsidP="007272FD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1365E0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1365E0">
        <w:rPr>
          <w:rFonts w:ascii="Arial" w:hAnsi="Arial" w:cs="Arial"/>
          <w:iCs/>
          <w:sz w:val="20"/>
          <w:szCs w:val="20"/>
        </w:rPr>
        <w:t> : http://</w:t>
      </w:r>
      <w:hyperlink r:id="rId15" w:history="1">
        <w:r w:rsidRPr="001365E0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34EEE552" w14:textId="77777777" w:rsidR="007272FD" w:rsidRPr="001365E0" w:rsidRDefault="007272FD" w:rsidP="007272FD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1365E0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1365E0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1365E0">
        <w:rPr>
          <w:rFonts w:ascii="Arial" w:hAnsi="Arial" w:cs="Arial"/>
          <w:iCs/>
          <w:sz w:val="20"/>
          <w:szCs w:val="20"/>
          <w:lang w:val="pt-PT"/>
        </w:rPr>
        <w:t>:</w:t>
      </w:r>
      <w:r w:rsidRPr="001365E0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1365E0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1365E0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1365E0">
        <w:rPr>
          <w:rFonts w:ascii="Arial" w:hAnsi="Arial" w:cs="Arial"/>
          <w:b/>
          <w:iCs/>
          <w:sz w:val="20"/>
          <w:szCs w:val="20"/>
          <w:lang w:val="pt-PT"/>
        </w:rPr>
        <w:t>10h30.</w:t>
      </w:r>
    </w:p>
    <w:p w14:paraId="4BE0518E" w14:textId="2CC455F1" w:rsidR="007272FD" w:rsidRDefault="007272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0321D2B3" w14:textId="439CCFD4" w:rsidR="002363FD" w:rsidRDefault="002363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71DDD7B3" w14:textId="66A8DD25" w:rsidR="002363FD" w:rsidRDefault="002363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7738BCAA" w14:textId="56AAB8FF" w:rsidR="002363FD" w:rsidRDefault="002363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6E87F68F" w14:textId="710AC9AD" w:rsidR="002363FD" w:rsidRDefault="002363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45E7EA42" w14:textId="6D12BBEB" w:rsidR="002363FD" w:rsidRDefault="002363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02C00D54" w14:textId="1CCBF2CF" w:rsidR="002363FD" w:rsidRDefault="002363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572EB7E2" w14:textId="36512AED" w:rsidR="002363FD" w:rsidRDefault="002363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62E8870F" w14:textId="0D9236CD" w:rsidR="002363FD" w:rsidRDefault="002363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2749E6C5" w14:textId="77777777" w:rsidR="007272FD" w:rsidRPr="001365E0" w:rsidRDefault="007272FD" w:rsidP="007272FD">
      <w:pPr>
        <w:tabs>
          <w:tab w:val="center" w:pos="3969"/>
          <w:tab w:val="right" w:pos="7484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5926D26E" w14:textId="77777777" w:rsidR="007272FD" w:rsidRPr="00D9766F" w:rsidRDefault="007272FD" w:rsidP="007272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977"/>
        </w:tabs>
        <w:ind w:left="567" w:right="226"/>
        <w:jc w:val="center"/>
        <w:rPr>
          <w:rFonts w:ascii="Calibri" w:hAnsi="Calibri" w:cs="Calibri"/>
          <w:b/>
          <w:bCs/>
          <w:iCs/>
          <w:sz w:val="22"/>
          <w:szCs w:val="22"/>
        </w:rPr>
      </w:pPr>
      <w:r w:rsidRPr="00D9766F">
        <w:rPr>
          <w:rFonts w:ascii="Calibri" w:hAnsi="Calibri" w:cs="Calibri"/>
          <w:b/>
          <w:bCs/>
          <w:iCs/>
          <w:spacing w:val="20"/>
          <w:sz w:val="22"/>
          <w:szCs w:val="22"/>
          <w:u w:val="single"/>
        </w:rPr>
        <w:t>Horaires des Offices de la Semaine Sainte et de Pâques</w:t>
      </w:r>
    </w:p>
    <w:p w14:paraId="4163AF03" w14:textId="77777777" w:rsidR="007272FD" w:rsidRPr="001365E0" w:rsidRDefault="007272FD" w:rsidP="007272FD">
      <w:pPr>
        <w:tabs>
          <w:tab w:val="left" w:pos="1276"/>
          <w:tab w:val="left" w:pos="2977"/>
        </w:tabs>
        <w:ind w:left="709" w:right="226"/>
        <w:rPr>
          <w:rFonts w:ascii="Garamond" w:hAnsi="Garamond" w:cs="Arial"/>
          <w:b/>
          <w:iCs/>
          <w:sz w:val="8"/>
          <w:szCs w:val="8"/>
        </w:rPr>
      </w:pPr>
    </w:p>
    <w:p w14:paraId="283DD2E5" w14:textId="77777777" w:rsidR="007272FD" w:rsidRPr="001365E0" w:rsidRDefault="007272FD" w:rsidP="007272FD">
      <w:pPr>
        <w:tabs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rPr>
          <w:rFonts w:ascii="Calibri" w:hAnsi="Calibri" w:cs="Calibri"/>
          <w:iCs/>
          <w:sz w:val="20"/>
          <w:szCs w:val="20"/>
        </w:rPr>
      </w:pPr>
      <w:r w:rsidRPr="001365E0">
        <w:rPr>
          <w:rFonts w:ascii="Calibri" w:hAnsi="Calibri" w:cs="Calibri"/>
          <w:b/>
          <w:iCs/>
          <w:sz w:val="20"/>
          <w:szCs w:val="20"/>
          <w:u w:val="single"/>
        </w:rPr>
        <w:t>Jeudi Saint 14 avril</w:t>
      </w:r>
      <w:r w:rsidRPr="001365E0">
        <w:rPr>
          <w:rFonts w:ascii="Calibri" w:hAnsi="Calibri" w:cs="Calibri"/>
          <w:iCs/>
          <w:sz w:val="20"/>
          <w:szCs w:val="20"/>
        </w:rPr>
        <w:tab/>
        <w:t>19h00</w:t>
      </w:r>
      <w:r w:rsidRPr="001365E0">
        <w:rPr>
          <w:rFonts w:ascii="Calibri" w:hAnsi="Calibri" w:cs="Calibri"/>
          <w:iCs/>
          <w:sz w:val="20"/>
          <w:szCs w:val="20"/>
        </w:rPr>
        <w:tab/>
        <w:t>célébration de la Cène suivie de</w:t>
      </w:r>
    </w:p>
    <w:p w14:paraId="66D055A2" w14:textId="77777777" w:rsidR="007272FD" w:rsidRPr="001365E0" w:rsidRDefault="007272FD" w:rsidP="007272FD">
      <w:pPr>
        <w:tabs>
          <w:tab w:val="left" w:pos="1701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rPr>
          <w:rFonts w:ascii="Calibri" w:hAnsi="Calibri" w:cs="Calibri"/>
          <w:iCs/>
          <w:sz w:val="20"/>
          <w:szCs w:val="20"/>
        </w:rPr>
      </w:pPr>
      <w:r w:rsidRPr="001365E0">
        <w:rPr>
          <w:rFonts w:ascii="Calibri" w:hAnsi="Calibri" w:cs="Calibri"/>
          <w:b/>
          <w:iCs/>
          <w:sz w:val="20"/>
          <w:szCs w:val="20"/>
        </w:rPr>
        <w:tab/>
      </w:r>
      <w:r w:rsidRPr="001365E0">
        <w:rPr>
          <w:rFonts w:ascii="Calibri" w:hAnsi="Calibri" w:cs="Calibri"/>
          <w:iCs/>
          <w:sz w:val="20"/>
          <w:szCs w:val="20"/>
        </w:rPr>
        <w:t>l’Adoration Eucharistique jusqu’à Minuit (possibilité de se confesser)</w:t>
      </w:r>
    </w:p>
    <w:p w14:paraId="61721BC4" w14:textId="77777777" w:rsidR="007272FD" w:rsidRPr="001365E0" w:rsidRDefault="007272FD" w:rsidP="007272FD">
      <w:pPr>
        <w:tabs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Calibri" w:hAnsi="Calibri" w:cs="Calibri"/>
          <w:iCs/>
          <w:sz w:val="20"/>
          <w:szCs w:val="20"/>
        </w:rPr>
      </w:pPr>
      <w:r w:rsidRPr="001365E0">
        <w:rPr>
          <w:rFonts w:ascii="Calibri" w:hAnsi="Calibri" w:cs="Calibri"/>
          <w:b/>
          <w:iCs/>
          <w:sz w:val="20"/>
          <w:szCs w:val="20"/>
          <w:u w:val="single"/>
        </w:rPr>
        <w:t>Vendredi Saint 15 avril</w:t>
      </w:r>
      <w:r w:rsidRPr="001365E0">
        <w:rPr>
          <w:rFonts w:ascii="Calibri" w:hAnsi="Calibri" w:cs="Calibri"/>
          <w:iCs/>
          <w:sz w:val="20"/>
          <w:szCs w:val="20"/>
        </w:rPr>
        <w:tab/>
        <w:t xml:space="preserve"> 8h00</w:t>
      </w:r>
      <w:r w:rsidRPr="001365E0">
        <w:rPr>
          <w:rFonts w:ascii="Calibri" w:hAnsi="Calibri" w:cs="Calibri"/>
          <w:iCs/>
          <w:sz w:val="20"/>
          <w:szCs w:val="20"/>
        </w:rPr>
        <w:tab/>
        <w:t>Laudes</w:t>
      </w:r>
    </w:p>
    <w:p w14:paraId="71A007F7" w14:textId="77777777" w:rsidR="007272FD" w:rsidRPr="001365E0" w:rsidRDefault="007272FD" w:rsidP="007272FD">
      <w:pPr>
        <w:tabs>
          <w:tab w:val="left" w:pos="1418"/>
          <w:tab w:val="lef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="Calibri" w:hAnsi="Calibri" w:cs="Calibri"/>
          <w:iCs/>
          <w:sz w:val="20"/>
          <w:szCs w:val="20"/>
        </w:rPr>
      </w:pPr>
      <w:r w:rsidRPr="001365E0">
        <w:rPr>
          <w:rFonts w:ascii="Calibri" w:hAnsi="Calibri" w:cs="Calibri"/>
          <w:iCs/>
          <w:sz w:val="20"/>
          <w:szCs w:val="20"/>
        </w:rPr>
        <w:tab/>
      </w:r>
      <w:r w:rsidRPr="001365E0">
        <w:rPr>
          <w:rFonts w:ascii="Calibri" w:hAnsi="Calibri" w:cs="Calibri"/>
          <w:iCs/>
          <w:sz w:val="20"/>
          <w:szCs w:val="20"/>
        </w:rPr>
        <w:tab/>
      </w:r>
      <w:r w:rsidRPr="001365E0">
        <w:rPr>
          <w:rFonts w:ascii="Calibri" w:hAnsi="Calibri" w:cs="Calibri"/>
          <w:iCs/>
          <w:sz w:val="20"/>
          <w:szCs w:val="20"/>
        </w:rPr>
        <w:tab/>
        <w:t>15h00</w:t>
      </w:r>
      <w:r w:rsidRPr="001365E0">
        <w:rPr>
          <w:rFonts w:ascii="Calibri" w:hAnsi="Calibri" w:cs="Calibri"/>
          <w:iCs/>
          <w:sz w:val="20"/>
          <w:szCs w:val="20"/>
        </w:rPr>
        <w:tab/>
        <w:t>Chemin de Croix</w:t>
      </w:r>
    </w:p>
    <w:p w14:paraId="235E7FCD" w14:textId="77777777" w:rsidR="007272FD" w:rsidRPr="001365E0" w:rsidRDefault="007272FD" w:rsidP="007272FD">
      <w:pPr>
        <w:tabs>
          <w:tab w:val="left" w:pos="1418"/>
          <w:tab w:val="lef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709" w:right="227"/>
        <w:jc w:val="both"/>
        <w:rPr>
          <w:rFonts w:ascii="Calibri" w:hAnsi="Calibri" w:cs="Calibri"/>
          <w:iCs/>
          <w:sz w:val="20"/>
          <w:szCs w:val="20"/>
        </w:rPr>
      </w:pPr>
      <w:r w:rsidRPr="001365E0">
        <w:rPr>
          <w:rFonts w:ascii="Calibri" w:hAnsi="Calibri" w:cs="Calibri"/>
          <w:iCs/>
          <w:sz w:val="20"/>
          <w:szCs w:val="20"/>
        </w:rPr>
        <w:tab/>
      </w:r>
      <w:r w:rsidRPr="001365E0">
        <w:rPr>
          <w:rFonts w:ascii="Calibri" w:hAnsi="Calibri" w:cs="Calibri"/>
          <w:iCs/>
          <w:sz w:val="20"/>
          <w:szCs w:val="20"/>
        </w:rPr>
        <w:tab/>
      </w:r>
      <w:r w:rsidRPr="001365E0">
        <w:rPr>
          <w:rFonts w:ascii="Calibri" w:hAnsi="Calibri" w:cs="Calibri"/>
          <w:iCs/>
          <w:sz w:val="20"/>
          <w:szCs w:val="20"/>
        </w:rPr>
        <w:tab/>
        <w:t>20h30</w:t>
      </w:r>
      <w:r w:rsidRPr="001365E0">
        <w:rPr>
          <w:rFonts w:ascii="Calibri" w:hAnsi="Calibri" w:cs="Calibri"/>
          <w:iCs/>
          <w:sz w:val="20"/>
          <w:szCs w:val="20"/>
        </w:rPr>
        <w:tab/>
        <w:t>Office de la Passion</w:t>
      </w:r>
    </w:p>
    <w:p w14:paraId="7B5992B1" w14:textId="77777777" w:rsidR="007272FD" w:rsidRPr="001365E0" w:rsidRDefault="007272FD" w:rsidP="007272FD">
      <w:pPr>
        <w:tabs>
          <w:tab w:val="righ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Calibri" w:hAnsi="Calibri" w:cs="Calibri"/>
          <w:iCs/>
          <w:sz w:val="20"/>
          <w:szCs w:val="20"/>
        </w:rPr>
      </w:pPr>
      <w:r w:rsidRPr="001365E0">
        <w:rPr>
          <w:rFonts w:ascii="Calibri" w:hAnsi="Calibri" w:cs="Calibri"/>
          <w:b/>
          <w:iCs/>
          <w:sz w:val="20"/>
          <w:szCs w:val="20"/>
          <w:u w:val="single"/>
        </w:rPr>
        <w:t>Samedi Saint 16 avril</w:t>
      </w:r>
      <w:r w:rsidRPr="001365E0">
        <w:rPr>
          <w:rFonts w:ascii="Calibri" w:hAnsi="Calibri" w:cs="Calibri"/>
          <w:b/>
          <w:iCs/>
          <w:sz w:val="20"/>
          <w:szCs w:val="20"/>
        </w:rPr>
        <w:tab/>
      </w:r>
      <w:r w:rsidRPr="001365E0">
        <w:rPr>
          <w:rFonts w:ascii="Calibri" w:hAnsi="Calibri" w:cs="Calibri"/>
          <w:iCs/>
          <w:sz w:val="20"/>
          <w:szCs w:val="20"/>
        </w:rPr>
        <w:tab/>
        <w:t>21h30</w:t>
      </w:r>
      <w:r w:rsidRPr="001365E0">
        <w:rPr>
          <w:rFonts w:ascii="Calibri" w:hAnsi="Calibri" w:cs="Calibri"/>
          <w:iCs/>
          <w:sz w:val="20"/>
          <w:szCs w:val="20"/>
        </w:rPr>
        <w:tab/>
        <w:t>Veillée Pascale</w:t>
      </w:r>
    </w:p>
    <w:p w14:paraId="365D8B7C" w14:textId="77777777" w:rsidR="007272FD" w:rsidRPr="001365E0" w:rsidRDefault="007272FD" w:rsidP="007272FD">
      <w:pPr>
        <w:tabs>
          <w:tab w:val="right" w:pos="2552"/>
          <w:tab w:val="left" w:pos="3119"/>
          <w:tab w:val="left" w:pos="3969"/>
          <w:tab w:val="right" w:pos="6804"/>
          <w:tab w:val="right" w:pos="7484"/>
          <w:tab w:val="left" w:pos="7655"/>
        </w:tabs>
        <w:autoSpaceDN w:val="0"/>
        <w:adjustRightInd w:val="0"/>
        <w:ind w:left="851" w:right="227"/>
        <w:jc w:val="both"/>
        <w:rPr>
          <w:rFonts w:ascii="Calibri" w:hAnsi="Calibri" w:cs="Calibri"/>
          <w:iCs/>
          <w:sz w:val="20"/>
          <w:szCs w:val="20"/>
        </w:rPr>
      </w:pPr>
      <w:r w:rsidRPr="001365E0">
        <w:rPr>
          <w:rFonts w:ascii="Calibri" w:hAnsi="Calibri" w:cs="Calibri"/>
          <w:b/>
          <w:iCs/>
          <w:sz w:val="20"/>
          <w:szCs w:val="20"/>
          <w:u w:val="single"/>
        </w:rPr>
        <w:t>Saint Jour de Pâques 17 avril</w:t>
      </w:r>
      <w:r w:rsidRPr="001365E0">
        <w:rPr>
          <w:rFonts w:ascii="Calibri" w:hAnsi="Calibri" w:cs="Calibri"/>
          <w:iCs/>
          <w:sz w:val="20"/>
          <w:szCs w:val="20"/>
        </w:rPr>
        <w:tab/>
        <w:t>10h30</w:t>
      </w:r>
      <w:r w:rsidRPr="001365E0">
        <w:rPr>
          <w:rFonts w:ascii="Calibri" w:hAnsi="Calibri" w:cs="Calibri"/>
          <w:iCs/>
          <w:sz w:val="20"/>
          <w:szCs w:val="20"/>
        </w:rPr>
        <w:tab/>
        <w:t>Messe solennelle de la Résurrection</w:t>
      </w:r>
    </w:p>
    <w:p w14:paraId="3DBCDF33" w14:textId="77777777" w:rsidR="007272FD" w:rsidRPr="001365E0" w:rsidRDefault="007272FD" w:rsidP="007272FD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11CB887D" w14:textId="77777777" w:rsidR="007272FD" w:rsidRPr="001365E0" w:rsidRDefault="007272FD" w:rsidP="007272FD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483FD889" w14:textId="77777777" w:rsidR="007272FD" w:rsidRPr="001365E0" w:rsidRDefault="007272FD" w:rsidP="007272FD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5462D14A" w14:textId="77777777" w:rsidR="007272FD" w:rsidRPr="00D9766F" w:rsidRDefault="007272FD" w:rsidP="007272FD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2835"/>
          <w:tab w:val="left" w:pos="3402"/>
          <w:tab w:val="left" w:pos="3969"/>
          <w:tab w:val="left" w:pos="4536"/>
          <w:tab w:val="right" w:pos="7484"/>
        </w:tabs>
        <w:autoSpaceDN w:val="0"/>
        <w:adjustRightInd w:val="0"/>
        <w:ind w:left="709" w:right="535"/>
        <w:jc w:val="both"/>
        <w:rPr>
          <w:rFonts w:ascii="Garamond" w:hAnsi="Garamond" w:cs="Arial"/>
          <w:b/>
          <w:iCs/>
        </w:rPr>
      </w:pPr>
      <w:r w:rsidRPr="00D9766F">
        <w:rPr>
          <w:rFonts w:ascii="Garamond" w:hAnsi="Garamond" w:cs="Arial"/>
          <w:b/>
          <w:iCs/>
          <w:u w:val="single"/>
        </w:rPr>
        <w:t>Pour Pâques</w:t>
      </w:r>
      <w:r w:rsidRPr="00D9766F">
        <w:rPr>
          <w:rFonts w:ascii="Garamond" w:hAnsi="Garamond" w:cs="Arial"/>
          <w:b/>
          <w:iCs/>
        </w:rPr>
        <w:t xml:space="preserve">, merci aux personnes qui voudront bien apporter des fleurs blanches ou jaunes (ou faire une offrande) ; elles serviront à décorer le chœur de la Cathédrale – les déposer </w:t>
      </w:r>
      <w:r w:rsidRPr="00D9766F">
        <w:rPr>
          <w:rFonts w:ascii="Garamond" w:hAnsi="Garamond" w:cs="Arial"/>
          <w:b/>
          <w:iCs/>
          <w:u w:val="single"/>
        </w:rPr>
        <w:t>au plus tard mercredi 13 avril au soir</w:t>
      </w:r>
      <w:r w:rsidRPr="00D9766F">
        <w:rPr>
          <w:rFonts w:ascii="Garamond" w:hAnsi="Garamond" w:cs="Arial"/>
          <w:b/>
          <w:iCs/>
        </w:rPr>
        <w:t xml:space="preserve"> près de la sacristie.</w:t>
      </w:r>
    </w:p>
    <w:p w14:paraId="6E03F5B2" w14:textId="77777777" w:rsidR="007272FD" w:rsidRPr="001365E0" w:rsidRDefault="007272FD" w:rsidP="007272FD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28F5AA7F" w14:textId="77777777" w:rsidR="007272FD" w:rsidRPr="001365E0" w:rsidRDefault="007272FD" w:rsidP="007272FD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739A9549" w14:textId="77777777" w:rsidR="007272FD" w:rsidRPr="001365E0" w:rsidRDefault="007272FD" w:rsidP="007272FD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13B3D0DA" w14:textId="77777777" w:rsidR="004A3D52" w:rsidRDefault="004A3D52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74600572" w14:textId="77777777" w:rsidR="004A3D52" w:rsidRDefault="004A3D52">
      <w:pPr>
        <w:tabs>
          <w:tab w:val="center" w:pos="3969"/>
        </w:tabs>
        <w:ind w:left="851" w:right="227" w:hanging="284"/>
        <w:rPr>
          <w:rFonts w:ascii="Comic Sans MS" w:hAnsi="Comic Sans MS" w:cs="Comic Sans MS"/>
          <w:i/>
          <w:sz w:val="6"/>
          <w:szCs w:val="6"/>
        </w:rPr>
      </w:pPr>
    </w:p>
    <w:p w14:paraId="22BDE6D8" w14:textId="77777777" w:rsidR="004A3D52" w:rsidRDefault="004A3D52" w:rsidP="004A3D52">
      <w:pPr>
        <w:widowControl w:val="0"/>
        <w:tabs>
          <w:tab w:val="left" w:pos="3969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1134" w:right="189"/>
        <w:jc w:val="center"/>
        <w:rPr>
          <w:rFonts w:ascii="Arial" w:hAnsi="Arial" w:cs="Arial"/>
          <w:sz w:val="12"/>
        </w:rPr>
      </w:pPr>
    </w:p>
    <w:p w14:paraId="6A4DACD4" w14:textId="77777777" w:rsidR="004A3D52" w:rsidRDefault="004A3D52" w:rsidP="004A3D52">
      <w:pPr>
        <w:widowControl w:val="0"/>
        <w:tabs>
          <w:tab w:val="left" w:pos="3969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1134" w:right="189"/>
        <w:jc w:val="center"/>
        <w:rPr>
          <w:rFonts w:ascii="Arial" w:hAnsi="Arial" w:cs="Arial"/>
          <w:sz w:val="12"/>
        </w:rPr>
      </w:pPr>
    </w:p>
    <w:p w14:paraId="40EC4258" w14:textId="09163FE9" w:rsidR="004A3D52" w:rsidRDefault="001B3FA8" w:rsidP="004A3D52">
      <w:pPr>
        <w:widowControl w:val="0"/>
        <w:tabs>
          <w:tab w:val="left" w:pos="3969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1134" w:right="189"/>
        <w:jc w:val="center"/>
      </w:pPr>
      <w:r w:rsidRPr="00BF5343">
        <w:rPr>
          <w:rFonts w:ascii="Arial" w:hAnsi="Arial" w:cs="Arial"/>
          <w:noProof/>
          <w:color w:val="1020D0"/>
          <w:sz w:val="20"/>
          <w:szCs w:val="20"/>
        </w:rPr>
        <w:drawing>
          <wp:inline distT="0" distB="0" distL="0" distR="0" wp14:anchorId="5FE653A9" wp14:editId="729995D7">
            <wp:extent cx="3200400" cy="1549400"/>
            <wp:effectExtent l="0" t="0" r="0" b="0"/>
            <wp:docPr id="2" name="Image 1" descr="https://tse1.mm.bing.net/th?&amp;id=OIP.M66106143c877dcb604213fa0f3ea230fo0&amp;w=300&amp;h=145&amp;c=0&amp;pid=1.9&amp;rs=0&amp;p=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s://tse1.mm.bing.net/th?&amp;id=OIP.M66106143c877dcb604213fa0f3ea230fo0&amp;w=300&amp;h=145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F113" w14:textId="77777777" w:rsidR="004A3D52" w:rsidRDefault="004A3D52" w:rsidP="004A3D52">
      <w:pPr>
        <w:widowControl w:val="0"/>
        <w:tabs>
          <w:tab w:val="left" w:pos="3969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1134" w:right="189"/>
        <w:jc w:val="center"/>
        <w:rPr>
          <w:rFonts w:ascii="Arial" w:hAnsi="Arial" w:cs="Arial"/>
          <w:sz w:val="12"/>
        </w:rPr>
      </w:pPr>
    </w:p>
    <w:p w14:paraId="72624E33" w14:textId="77777777" w:rsidR="004A3D52" w:rsidRDefault="004A3D52" w:rsidP="004A3D52">
      <w:pPr>
        <w:widowControl w:val="0"/>
        <w:tabs>
          <w:tab w:val="left" w:pos="3969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1134" w:right="189"/>
        <w:jc w:val="center"/>
        <w:rPr>
          <w:rFonts w:ascii="Arial" w:hAnsi="Arial" w:cs="Arial"/>
          <w:sz w:val="12"/>
        </w:rPr>
      </w:pPr>
    </w:p>
    <w:p w14:paraId="405EF4BC" w14:textId="77777777" w:rsidR="001F252D" w:rsidRDefault="001F252D" w:rsidP="004A3D52">
      <w:pPr>
        <w:widowControl w:val="0"/>
        <w:tabs>
          <w:tab w:val="left" w:pos="3969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1134" w:right="189"/>
        <w:jc w:val="center"/>
        <w:rPr>
          <w:rFonts w:ascii="Arial" w:hAnsi="Arial" w:cs="Arial"/>
          <w:sz w:val="12"/>
        </w:rPr>
      </w:pPr>
    </w:p>
    <w:p w14:paraId="15DFB408" w14:textId="77777777" w:rsidR="001F252D" w:rsidRDefault="001F252D" w:rsidP="004A3D52">
      <w:pPr>
        <w:widowControl w:val="0"/>
        <w:tabs>
          <w:tab w:val="left" w:pos="3969"/>
          <w:tab w:val="left" w:pos="4536"/>
          <w:tab w:val="left" w:pos="6804"/>
          <w:tab w:val="right" w:pos="7314"/>
          <w:tab w:val="right" w:pos="7428"/>
          <w:tab w:val="left" w:pos="9639"/>
          <w:tab w:val="left" w:pos="9979"/>
          <w:tab w:val="left" w:pos="10773"/>
        </w:tabs>
        <w:ind w:left="1134" w:right="189"/>
        <w:jc w:val="center"/>
        <w:rPr>
          <w:rFonts w:ascii="Arial" w:hAnsi="Arial" w:cs="Arial"/>
          <w:sz w:val="12"/>
        </w:rPr>
      </w:pPr>
    </w:p>
    <w:sectPr w:rsidR="001F252D" w:rsidSect="00064EF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40" w:h="11907" w:orient="landscape" w:code="9"/>
      <w:pgMar w:top="397" w:right="397" w:bottom="397" w:left="397" w:header="284" w:footer="284" w:gutter="0"/>
      <w:pgNumType w:start="1"/>
      <w:cols w:num="2"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CF4296" w14:textId="77777777" w:rsidR="005162EF" w:rsidRDefault="005162EF">
      <w:r>
        <w:separator/>
      </w:r>
    </w:p>
  </w:endnote>
  <w:endnote w:type="continuationSeparator" w:id="0">
    <w:p w14:paraId="7EB93A97" w14:textId="77777777" w:rsidR="005162EF" w:rsidRDefault="00516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0B981" w14:textId="77777777" w:rsidR="0025071D" w:rsidRDefault="0025071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E9269" w14:textId="01FD8B8A" w:rsidR="0025071D" w:rsidRDefault="0025071D">
    <w:pPr>
      <w:widowControl w:val="0"/>
      <w:tabs>
        <w:tab w:val="center" w:pos="4195"/>
        <w:tab w:val="right" w:pos="8391"/>
      </w:tabs>
      <w:autoSpaceDE w:val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FE641" w14:textId="77777777" w:rsidR="0025071D" w:rsidRDefault="0025071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3131D" w14:textId="77777777" w:rsidR="005162EF" w:rsidRDefault="005162EF">
      <w:r>
        <w:separator/>
      </w:r>
    </w:p>
  </w:footnote>
  <w:footnote w:type="continuationSeparator" w:id="0">
    <w:p w14:paraId="798DED3D" w14:textId="77777777" w:rsidR="005162EF" w:rsidRDefault="00516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E6ECD" w14:textId="77777777" w:rsidR="00064EF5" w:rsidRDefault="00064EF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40792" w14:textId="77777777" w:rsidR="0025071D" w:rsidRDefault="0025071D">
    <w:pPr>
      <w:widowControl w:val="0"/>
      <w:tabs>
        <w:tab w:val="center" w:pos="4195"/>
        <w:tab w:val="right" w:pos="8391"/>
      </w:tabs>
      <w:autoSpaceDE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EB6CC" w14:textId="77777777" w:rsidR="0025071D" w:rsidRDefault="0025071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68113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3E"/>
    <w:rsid w:val="000632FE"/>
    <w:rsid w:val="00064EF5"/>
    <w:rsid w:val="00087F5E"/>
    <w:rsid w:val="00092131"/>
    <w:rsid w:val="000B283F"/>
    <w:rsid w:val="000D0CBC"/>
    <w:rsid w:val="00110142"/>
    <w:rsid w:val="00153B13"/>
    <w:rsid w:val="0015461F"/>
    <w:rsid w:val="00171C86"/>
    <w:rsid w:val="00175ECE"/>
    <w:rsid w:val="001A201B"/>
    <w:rsid w:val="001B3FA8"/>
    <w:rsid w:val="001C2835"/>
    <w:rsid w:val="001E0B26"/>
    <w:rsid w:val="001E1249"/>
    <w:rsid w:val="001E5F2C"/>
    <w:rsid w:val="001F252D"/>
    <w:rsid w:val="00215B3C"/>
    <w:rsid w:val="002363FD"/>
    <w:rsid w:val="0025071D"/>
    <w:rsid w:val="00251470"/>
    <w:rsid w:val="002516D9"/>
    <w:rsid w:val="00260708"/>
    <w:rsid w:val="0027004A"/>
    <w:rsid w:val="002D6BCE"/>
    <w:rsid w:val="002E2459"/>
    <w:rsid w:val="002E3B78"/>
    <w:rsid w:val="002F4453"/>
    <w:rsid w:val="00311094"/>
    <w:rsid w:val="003259E1"/>
    <w:rsid w:val="00380DCD"/>
    <w:rsid w:val="003F64F5"/>
    <w:rsid w:val="00424BD0"/>
    <w:rsid w:val="00455EDC"/>
    <w:rsid w:val="00494223"/>
    <w:rsid w:val="004A3D52"/>
    <w:rsid w:val="004B318C"/>
    <w:rsid w:val="00510101"/>
    <w:rsid w:val="005125AF"/>
    <w:rsid w:val="005162EF"/>
    <w:rsid w:val="0051634F"/>
    <w:rsid w:val="0053194B"/>
    <w:rsid w:val="00546676"/>
    <w:rsid w:val="005A75AC"/>
    <w:rsid w:val="005C615F"/>
    <w:rsid w:val="005C70F8"/>
    <w:rsid w:val="005F6995"/>
    <w:rsid w:val="0060058D"/>
    <w:rsid w:val="00614798"/>
    <w:rsid w:val="00620833"/>
    <w:rsid w:val="00625A36"/>
    <w:rsid w:val="006428AA"/>
    <w:rsid w:val="006445FE"/>
    <w:rsid w:val="00650D1F"/>
    <w:rsid w:val="006567EB"/>
    <w:rsid w:val="00660EA6"/>
    <w:rsid w:val="006637BF"/>
    <w:rsid w:val="00683184"/>
    <w:rsid w:val="006E5EFB"/>
    <w:rsid w:val="00721232"/>
    <w:rsid w:val="007272FD"/>
    <w:rsid w:val="0076458F"/>
    <w:rsid w:val="00772A81"/>
    <w:rsid w:val="00797D88"/>
    <w:rsid w:val="007D1B16"/>
    <w:rsid w:val="007E50FC"/>
    <w:rsid w:val="00825EF5"/>
    <w:rsid w:val="00843F7B"/>
    <w:rsid w:val="00851DE1"/>
    <w:rsid w:val="0086651B"/>
    <w:rsid w:val="008820A9"/>
    <w:rsid w:val="008A6809"/>
    <w:rsid w:val="008B1EF7"/>
    <w:rsid w:val="008B4036"/>
    <w:rsid w:val="008C0FEA"/>
    <w:rsid w:val="008C6F5A"/>
    <w:rsid w:val="00926FF9"/>
    <w:rsid w:val="00946564"/>
    <w:rsid w:val="00977558"/>
    <w:rsid w:val="009850BC"/>
    <w:rsid w:val="009974B3"/>
    <w:rsid w:val="009A3095"/>
    <w:rsid w:val="009E39AF"/>
    <w:rsid w:val="009E503C"/>
    <w:rsid w:val="00A3388A"/>
    <w:rsid w:val="00A55555"/>
    <w:rsid w:val="00A77594"/>
    <w:rsid w:val="00A8627E"/>
    <w:rsid w:val="00A87EBF"/>
    <w:rsid w:val="00AA5CC0"/>
    <w:rsid w:val="00AA7BDA"/>
    <w:rsid w:val="00AE73F6"/>
    <w:rsid w:val="00AF73DE"/>
    <w:rsid w:val="00B102CA"/>
    <w:rsid w:val="00B13711"/>
    <w:rsid w:val="00B4462D"/>
    <w:rsid w:val="00B90C9C"/>
    <w:rsid w:val="00BA3B75"/>
    <w:rsid w:val="00BA77D7"/>
    <w:rsid w:val="00BD0A3E"/>
    <w:rsid w:val="00BE4329"/>
    <w:rsid w:val="00C622CA"/>
    <w:rsid w:val="00C76269"/>
    <w:rsid w:val="00C84570"/>
    <w:rsid w:val="00D2211E"/>
    <w:rsid w:val="00D419C7"/>
    <w:rsid w:val="00D9526A"/>
    <w:rsid w:val="00D9766F"/>
    <w:rsid w:val="00DE265C"/>
    <w:rsid w:val="00EC399B"/>
    <w:rsid w:val="00EE3F4E"/>
    <w:rsid w:val="00EF2386"/>
    <w:rsid w:val="00EF716D"/>
    <w:rsid w:val="00F10BA8"/>
    <w:rsid w:val="00F8366F"/>
    <w:rsid w:val="00FC2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B11B823"/>
  <w15:chartTrackingRefBased/>
  <w15:docId w15:val="{4DF32F5C-36CB-4F0D-9481-A3111ABF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2">
    <w:name w:val="heading 2"/>
    <w:basedOn w:val="Normal"/>
    <w:next w:val="Corpsdetexte"/>
    <w:qFormat/>
    <w:pPr>
      <w:numPr>
        <w:ilvl w:val="1"/>
        <w:numId w:val="1"/>
      </w:numPr>
      <w:spacing w:before="100" w:after="100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 w:hint="default"/>
      <w:b/>
      <w:i w:val="0"/>
      <w:sz w:val="24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Policepardfaut1">
    <w:name w:val="Police par défaut1"/>
  </w:style>
  <w:style w:type="character" w:customStyle="1" w:styleId="apple-converted-space">
    <w:name w:val="apple-converted-space"/>
    <w:basedOn w:val="Policepardfaut1"/>
  </w:style>
  <w:style w:type="character" w:customStyle="1" w:styleId="CarCar">
    <w:name w:val="Car Car"/>
    <w:rPr>
      <w:b/>
      <w:bCs/>
      <w:sz w:val="36"/>
      <w:szCs w:val="36"/>
      <w:lang w:val="fr-FR" w:eastAsia="ar-SA" w:bidi="ar-SA"/>
    </w:rPr>
  </w:style>
  <w:style w:type="character" w:styleId="lev">
    <w:name w:val="Strong"/>
    <w:qFormat/>
    <w:rPr>
      <w:b/>
      <w:bCs/>
    </w:rPr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styleId="Accentuation">
    <w:name w:val="Emphasis"/>
    <w:qFormat/>
    <w:rPr>
      <w:i/>
      <w:iCs/>
    </w:rPr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pPr>
      <w:spacing w:before="100" w:after="10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msonormalooeditoreditor0sandbox">
    <w:name w:val="msonormal_oo_editor_editor_0_sandbox"/>
    <w:basedOn w:val="Normal"/>
    <w:pPr>
      <w:spacing w:before="100" w:after="100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0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193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athedralesaintmalo.fr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cathedralesaintmalo.fr/newsletter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bing.com/images/search?q=jeudi+saint&amp;view=detailv2&amp;&amp;id=996888B2D1F80C200A229B3BD965D81058C6ED98&amp;selectedIndex=479&amp;ccid=ZhBhQ8h3&amp;simid=607987273465463582&amp;thid=OIP.M66106143c877dcb604213fa0f3ea230fo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Users\mineb\Downloads\qr-code.pn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athedralesaintmalo.fr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.cathedrale.saintmalo@outlook.fr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BB341-1231-43E6-A311-A249DC992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2120</Words>
  <Characters>11664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13757</CharactersWithSpaces>
  <SharedDoc>false</SharedDoc>
  <HLinks>
    <vt:vector size="30" baseType="variant">
      <vt:variant>
        <vt:i4>7209067</vt:i4>
      </vt:variant>
      <vt:variant>
        <vt:i4>12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4259928</vt:i4>
      </vt:variant>
      <vt:variant>
        <vt:i4>9</vt:i4>
      </vt:variant>
      <vt:variant>
        <vt:i4>0</vt:i4>
      </vt:variant>
      <vt:variant>
        <vt:i4>5</vt:i4>
      </vt:variant>
      <vt:variant>
        <vt:lpwstr>https://www.bing.com/images/search?q=jeudi+saint&amp;view=detailv2&amp;&amp;id=996888B2D1F80C200A229B3BD965D81058C6ED98&amp;selectedIndex=479&amp;ccid=ZhBhQ8h3&amp;simid=607987273465463582&amp;thid=OIP.M66106143c877dcb604213fa0f3ea230fo0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cp:lastModifiedBy>Dominique bertin</cp:lastModifiedBy>
  <cp:revision>38</cp:revision>
  <cp:lastPrinted>2022-04-06T09:12:00Z</cp:lastPrinted>
  <dcterms:created xsi:type="dcterms:W3CDTF">2022-04-04T09:32:00Z</dcterms:created>
  <dcterms:modified xsi:type="dcterms:W3CDTF">2022-04-06T19:14:00Z</dcterms:modified>
</cp:coreProperties>
</file>